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A02" w:rsidRDefault="00A46A02" w:rsidP="00A46A02">
      <w:pPr>
        <w:rPr>
          <w:sz w:val="28"/>
          <w:szCs w:val="28"/>
          <w:lang w:val="ru-RU"/>
        </w:rPr>
      </w:pPr>
      <w:r>
        <w:rPr>
          <w:sz w:val="28"/>
          <w:szCs w:val="28"/>
          <w:lang w:val="ru-RU"/>
        </w:rPr>
        <w:t xml:space="preserve">                                                  </w:t>
      </w:r>
      <w:r>
        <w:rPr>
          <w:sz w:val="28"/>
          <w:szCs w:val="28"/>
        </w:rPr>
        <w:t xml:space="preserve">Татарстан Республикасы </w:t>
      </w:r>
      <w:r w:rsidR="00785123">
        <w:rPr>
          <w:sz w:val="28"/>
          <w:szCs w:val="28"/>
        </w:rPr>
        <w:t>Югары Ослан</w:t>
      </w:r>
      <w:r>
        <w:rPr>
          <w:sz w:val="28"/>
          <w:szCs w:val="28"/>
        </w:rPr>
        <w:t xml:space="preserve">  муниципаль районы</w:t>
      </w:r>
    </w:p>
    <w:p w:rsidR="00A46A02" w:rsidRPr="00FB7708" w:rsidRDefault="00A46A02" w:rsidP="00A46A02">
      <w:pPr>
        <w:rPr>
          <w:sz w:val="28"/>
          <w:szCs w:val="28"/>
          <w:lang w:val="ru-RU"/>
        </w:rPr>
      </w:pPr>
      <w:r>
        <w:rPr>
          <w:sz w:val="28"/>
          <w:szCs w:val="28"/>
          <w:lang w:val="ru-RU"/>
        </w:rPr>
        <w:t xml:space="preserve">                                                            </w:t>
      </w:r>
      <w:proofErr w:type="spellStart"/>
      <w:r>
        <w:rPr>
          <w:sz w:val="28"/>
          <w:szCs w:val="28"/>
          <w:lang w:val="ru-RU"/>
        </w:rPr>
        <w:t>муниципаль</w:t>
      </w:r>
      <w:proofErr w:type="spellEnd"/>
      <w:r>
        <w:rPr>
          <w:sz w:val="28"/>
          <w:szCs w:val="28"/>
          <w:lang w:val="ru-RU"/>
        </w:rPr>
        <w:t xml:space="preserve"> </w:t>
      </w:r>
      <w:r w:rsidR="00FF6202">
        <w:rPr>
          <w:sz w:val="28"/>
          <w:szCs w:val="28"/>
          <w:lang w:val="ru-RU"/>
        </w:rPr>
        <w:t xml:space="preserve">бюджет </w:t>
      </w:r>
      <w:proofErr w:type="spellStart"/>
      <w:r>
        <w:rPr>
          <w:sz w:val="28"/>
          <w:szCs w:val="28"/>
          <w:lang w:val="ru-RU"/>
        </w:rPr>
        <w:t>гомуми</w:t>
      </w:r>
      <w:proofErr w:type="spellEnd"/>
      <w:r>
        <w:rPr>
          <w:sz w:val="28"/>
          <w:szCs w:val="28"/>
          <w:lang w:val="ru-RU"/>
        </w:rPr>
        <w:t xml:space="preserve"> </w:t>
      </w:r>
      <w:proofErr w:type="spellStart"/>
      <w:r>
        <w:rPr>
          <w:sz w:val="28"/>
          <w:szCs w:val="28"/>
          <w:lang w:val="ru-RU"/>
        </w:rPr>
        <w:t>белем</w:t>
      </w:r>
      <w:proofErr w:type="spellEnd"/>
      <w:r>
        <w:rPr>
          <w:sz w:val="28"/>
          <w:szCs w:val="28"/>
          <w:lang w:val="ru-RU"/>
        </w:rPr>
        <w:t xml:space="preserve"> </w:t>
      </w:r>
      <w:proofErr w:type="spellStart"/>
      <w:r>
        <w:rPr>
          <w:sz w:val="28"/>
          <w:szCs w:val="28"/>
          <w:lang w:val="ru-RU"/>
        </w:rPr>
        <w:t>учреждениесе</w:t>
      </w:r>
      <w:proofErr w:type="spellEnd"/>
    </w:p>
    <w:p w:rsidR="00A46A02" w:rsidRPr="00FB7708" w:rsidRDefault="00A46A02" w:rsidP="00A46A02">
      <w:pPr>
        <w:rPr>
          <w:sz w:val="28"/>
          <w:szCs w:val="28"/>
          <w:lang w:val="ru-RU"/>
        </w:rPr>
      </w:pPr>
      <w:r>
        <w:rPr>
          <w:sz w:val="28"/>
          <w:szCs w:val="28"/>
          <w:lang w:val="ru-RU"/>
        </w:rPr>
        <w:t xml:space="preserve">                                                               «</w:t>
      </w:r>
      <w:proofErr w:type="gramStart"/>
      <w:r>
        <w:rPr>
          <w:sz w:val="28"/>
          <w:szCs w:val="28"/>
          <w:lang w:val="ru-RU"/>
        </w:rPr>
        <w:t>Б</w:t>
      </w:r>
      <w:proofErr w:type="gramEnd"/>
      <w:r w:rsidR="00FF6202">
        <w:rPr>
          <w:sz w:val="28"/>
          <w:szCs w:val="28"/>
        </w:rPr>
        <w:t xml:space="preserve">өрбаш урта гомуми белем </w:t>
      </w:r>
      <w:r>
        <w:rPr>
          <w:sz w:val="28"/>
          <w:szCs w:val="28"/>
        </w:rPr>
        <w:t xml:space="preserve"> мәктәбе</w:t>
      </w:r>
      <w:r>
        <w:rPr>
          <w:sz w:val="28"/>
          <w:szCs w:val="28"/>
          <w:lang w:val="ru-RU"/>
        </w:rPr>
        <w:t>»</w:t>
      </w:r>
    </w:p>
    <w:p w:rsidR="00A46A02" w:rsidRDefault="00A46A02" w:rsidP="00A46A02">
      <w:pPr>
        <w:rPr>
          <w:sz w:val="20"/>
          <w:szCs w:val="20"/>
        </w:rPr>
      </w:pPr>
    </w:p>
    <w:p w:rsidR="00A46A02" w:rsidRPr="00C0221C" w:rsidRDefault="00A46A02" w:rsidP="00A46A02">
      <w:pPr>
        <w:rPr>
          <w:sz w:val="20"/>
          <w:szCs w:val="20"/>
          <w:lang w:val="ru-RU"/>
        </w:rPr>
      </w:pPr>
    </w:p>
    <w:p w:rsidR="00A46A02" w:rsidRDefault="00A46A02" w:rsidP="00A46A02">
      <w:pPr>
        <w:rPr>
          <w:sz w:val="20"/>
          <w:szCs w:val="20"/>
        </w:rPr>
      </w:pPr>
    </w:p>
    <w:tbl>
      <w:tblPr>
        <w:tblW w:w="0" w:type="auto"/>
        <w:jc w:val="center"/>
        <w:tblInd w:w="-1590" w:type="dxa"/>
        <w:tblLayout w:type="fixed"/>
        <w:tblCellMar>
          <w:top w:w="55" w:type="dxa"/>
          <w:left w:w="55" w:type="dxa"/>
          <w:bottom w:w="55" w:type="dxa"/>
          <w:right w:w="55" w:type="dxa"/>
        </w:tblCellMar>
        <w:tblLook w:val="0000" w:firstRow="0" w:lastRow="0" w:firstColumn="0" w:lastColumn="0" w:noHBand="0" w:noVBand="0"/>
      </w:tblPr>
      <w:tblGrid>
        <w:gridCol w:w="3467"/>
        <w:gridCol w:w="4510"/>
        <w:gridCol w:w="3411"/>
      </w:tblGrid>
      <w:tr w:rsidR="00A46A02" w:rsidTr="009C4CD5">
        <w:trPr>
          <w:jc w:val="center"/>
        </w:trPr>
        <w:tc>
          <w:tcPr>
            <w:tcW w:w="3467" w:type="dxa"/>
          </w:tcPr>
          <w:p w:rsidR="00A46A02" w:rsidRDefault="00A46A02" w:rsidP="009C4CD5">
            <w:r>
              <w:t>“Каралды”</w:t>
            </w:r>
          </w:p>
          <w:p w:rsidR="00A46A02" w:rsidRDefault="00FF6110" w:rsidP="009C4CD5">
            <w:pPr>
              <w:ind w:right="105"/>
            </w:pPr>
            <w:r>
              <w:t>Район м</w:t>
            </w:r>
            <w:r w:rsidR="00A46A02">
              <w:t>етоди</w:t>
            </w:r>
            <w:r w:rsidR="00A46A02" w:rsidRPr="00A46A02">
              <w:t>к</w:t>
            </w:r>
            <w:r w:rsidR="00A46A02">
              <w:t xml:space="preserve"> берләшмә җитәкчесе:</w:t>
            </w:r>
          </w:p>
          <w:p w:rsidR="00A46A02" w:rsidRDefault="00A46A02" w:rsidP="00003CEF">
            <w:pPr>
              <w:ind w:right="105"/>
            </w:pPr>
            <w:r>
              <w:t xml:space="preserve">__________ </w:t>
            </w:r>
            <w:r w:rsidR="00FF6110">
              <w:t>Амутбаева Г.А.</w:t>
            </w:r>
            <w:r>
              <w:t xml:space="preserve">  </w:t>
            </w:r>
          </w:p>
          <w:p w:rsidR="00A46A02" w:rsidRDefault="00D2174A" w:rsidP="00D2174A">
            <w:r>
              <w:t xml:space="preserve"> “27” август </w:t>
            </w:r>
            <w:r w:rsidR="00A46A02">
              <w:t>201</w:t>
            </w:r>
            <w:r w:rsidR="00FF6110">
              <w:t>4</w:t>
            </w:r>
            <w:r w:rsidR="00A46A02">
              <w:t xml:space="preserve"> ел.</w:t>
            </w:r>
          </w:p>
        </w:tc>
        <w:tc>
          <w:tcPr>
            <w:tcW w:w="4510" w:type="dxa"/>
          </w:tcPr>
          <w:p w:rsidR="00A46A02" w:rsidRDefault="00A46A02" w:rsidP="009C4CD5">
            <w:pPr>
              <w:ind w:left="145"/>
            </w:pPr>
            <w:r>
              <w:t>“Килешенде”</w:t>
            </w:r>
          </w:p>
          <w:p w:rsidR="00A46A02" w:rsidRPr="00003CEF" w:rsidRDefault="00A46A02" w:rsidP="009C4CD5">
            <w:pPr>
              <w:ind w:left="145"/>
            </w:pPr>
            <w:r>
              <w:t>Уку-укыту эшләре буенча дирек</w:t>
            </w:r>
            <w:r w:rsidR="009A4F89">
              <w:t>тор урынбасары: ______</w:t>
            </w:r>
            <w:r w:rsidR="00FF6110">
              <w:t>Гайфуллина Ф.Х.</w:t>
            </w:r>
          </w:p>
          <w:p w:rsidR="00A46A02" w:rsidRDefault="00FF6110" w:rsidP="00D2174A">
            <w:pPr>
              <w:ind w:left="145"/>
            </w:pPr>
            <w:r>
              <w:t>“27</w:t>
            </w:r>
            <w:r w:rsidR="00D2174A">
              <w:t xml:space="preserve">” август </w:t>
            </w:r>
            <w:r w:rsidR="00A46A02">
              <w:t xml:space="preserve"> 201</w:t>
            </w:r>
            <w:r>
              <w:t>4</w:t>
            </w:r>
            <w:r w:rsidR="00A46A02">
              <w:t xml:space="preserve"> ел.</w:t>
            </w:r>
          </w:p>
        </w:tc>
        <w:tc>
          <w:tcPr>
            <w:tcW w:w="3411" w:type="dxa"/>
          </w:tcPr>
          <w:p w:rsidR="00A46A02" w:rsidRDefault="00A46A02" w:rsidP="009C4CD5">
            <w:pPr>
              <w:ind w:firstLine="149"/>
            </w:pPr>
            <w:r>
              <w:t>“Раслыйм”</w:t>
            </w:r>
          </w:p>
          <w:p w:rsidR="00A46A02" w:rsidRDefault="00A46A02" w:rsidP="009C4CD5">
            <w:pPr>
              <w:ind w:left="149" w:firstLine="149"/>
            </w:pPr>
            <w:r>
              <w:t>Мәктәп директоры :</w:t>
            </w:r>
          </w:p>
          <w:p w:rsidR="00A46A02" w:rsidRPr="009A4F89" w:rsidRDefault="009A4F89" w:rsidP="009C4CD5">
            <w:pPr>
              <w:ind w:firstLine="149"/>
              <w:rPr>
                <w:lang w:val="ru-RU"/>
              </w:rPr>
            </w:pPr>
            <w:r>
              <w:t xml:space="preserve">  _________ </w:t>
            </w:r>
            <w:r w:rsidR="00FF6110">
              <w:t>Усманоа Г.И.</w:t>
            </w:r>
          </w:p>
          <w:p w:rsidR="009A4F89" w:rsidRPr="009A4F89" w:rsidRDefault="00FF6110" w:rsidP="009C4CD5">
            <w:pPr>
              <w:ind w:firstLine="149"/>
              <w:rPr>
                <w:lang w:val="ru-RU"/>
              </w:rPr>
            </w:pPr>
            <w:r>
              <w:rPr>
                <w:lang w:val="ru-RU"/>
              </w:rPr>
              <w:t xml:space="preserve">85 </w:t>
            </w:r>
            <w:proofErr w:type="spellStart"/>
            <w:r>
              <w:rPr>
                <w:lang w:val="ru-RU"/>
              </w:rPr>
              <w:t>нче</w:t>
            </w:r>
            <w:proofErr w:type="spellEnd"/>
            <w:r w:rsidR="00FF6202">
              <w:rPr>
                <w:lang w:val="ru-RU"/>
              </w:rPr>
              <w:t xml:space="preserve">  </w:t>
            </w:r>
            <w:proofErr w:type="spellStart"/>
            <w:r w:rsidR="009A4F89">
              <w:rPr>
                <w:lang w:val="ru-RU"/>
              </w:rPr>
              <w:t>номерлы</w:t>
            </w:r>
            <w:proofErr w:type="spellEnd"/>
            <w:r w:rsidR="009A4F89">
              <w:rPr>
                <w:lang w:val="ru-RU"/>
              </w:rPr>
              <w:t xml:space="preserve"> </w:t>
            </w:r>
            <w:proofErr w:type="spellStart"/>
            <w:r w:rsidR="009A4F89">
              <w:rPr>
                <w:lang w:val="ru-RU"/>
              </w:rPr>
              <w:t>боерык</w:t>
            </w:r>
            <w:proofErr w:type="spellEnd"/>
          </w:p>
          <w:p w:rsidR="00A46A02" w:rsidRDefault="00A46A02" w:rsidP="009C4CD5">
            <w:pPr>
              <w:ind w:firstLine="149"/>
              <w:rPr>
                <w:lang w:val="ru-RU"/>
              </w:rPr>
            </w:pPr>
          </w:p>
          <w:p w:rsidR="00A46A02" w:rsidRDefault="00FF6110" w:rsidP="00FF6110">
            <w:pPr>
              <w:ind w:firstLine="149"/>
            </w:pPr>
            <w:r>
              <w:t xml:space="preserve"> “27</w:t>
            </w:r>
            <w:r w:rsidR="00D2174A">
              <w:t xml:space="preserve"> </w:t>
            </w:r>
            <w:r w:rsidR="00A46A02">
              <w:t xml:space="preserve">” </w:t>
            </w:r>
            <w:r w:rsidR="00D2174A">
              <w:t xml:space="preserve">август </w:t>
            </w:r>
            <w:r w:rsidR="00A46A02">
              <w:t xml:space="preserve"> 201</w:t>
            </w:r>
            <w:r>
              <w:t>4</w:t>
            </w:r>
            <w:r w:rsidR="00A46A02">
              <w:t xml:space="preserve"> ел.</w:t>
            </w:r>
          </w:p>
        </w:tc>
      </w:tr>
    </w:tbl>
    <w:p w:rsidR="00A46A02" w:rsidRPr="00C0221C" w:rsidRDefault="00A46A02" w:rsidP="00A46A02">
      <w:pPr>
        <w:rPr>
          <w:sz w:val="20"/>
          <w:szCs w:val="20"/>
          <w:lang w:val="ru-RU"/>
        </w:rPr>
      </w:pPr>
      <w:r>
        <w:rPr>
          <w:sz w:val="20"/>
          <w:szCs w:val="20"/>
        </w:rPr>
        <w:t xml:space="preserve">                                                                    </w:t>
      </w:r>
    </w:p>
    <w:p w:rsidR="00A46A02" w:rsidRDefault="00A46A02" w:rsidP="00A46A02">
      <w:pPr>
        <w:jc w:val="center"/>
        <w:rPr>
          <w:sz w:val="28"/>
          <w:szCs w:val="28"/>
          <w:lang w:val="ru-RU"/>
        </w:rPr>
      </w:pPr>
    </w:p>
    <w:p w:rsidR="00A46A02" w:rsidRDefault="00A46A02" w:rsidP="00A46A02">
      <w:pPr>
        <w:jc w:val="center"/>
        <w:rPr>
          <w:sz w:val="28"/>
          <w:szCs w:val="28"/>
          <w:lang w:val="ru-RU"/>
        </w:rPr>
      </w:pPr>
    </w:p>
    <w:p w:rsidR="00A46A02" w:rsidRPr="00C0221C" w:rsidRDefault="00A46A02" w:rsidP="00A46A02">
      <w:pPr>
        <w:jc w:val="center"/>
        <w:rPr>
          <w:sz w:val="28"/>
          <w:szCs w:val="28"/>
          <w:lang w:val="ru-RU"/>
        </w:rPr>
      </w:pPr>
    </w:p>
    <w:p w:rsidR="00A46A02" w:rsidRDefault="00A46A02" w:rsidP="00A46A02">
      <w:pPr>
        <w:jc w:val="center"/>
        <w:rPr>
          <w:b/>
          <w:bCs/>
          <w:sz w:val="28"/>
          <w:szCs w:val="28"/>
          <w:lang w:val="ru-RU"/>
        </w:rPr>
      </w:pPr>
      <w:proofErr w:type="spellStart"/>
      <w:r>
        <w:rPr>
          <w:b/>
          <w:bCs/>
          <w:sz w:val="28"/>
          <w:szCs w:val="28"/>
          <w:lang w:val="ru-RU"/>
        </w:rPr>
        <w:t>Эш</w:t>
      </w:r>
      <w:proofErr w:type="spellEnd"/>
      <w:r>
        <w:rPr>
          <w:b/>
          <w:bCs/>
          <w:sz w:val="28"/>
          <w:szCs w:val="28"/>
          <w:lang w:val="ru-RU"/>
        </w:rPr>
        <w:t xml:space="preserve"> </w:t>
      </w:r>
      <w:proofErr w:type="spellStart"/>
      <w:r>
        <w:rPr>
          <w:b/>
          <w:bCs/>
          <w:sz w:val="28"/>
          <w:szCs w:val="28"/>
          <w:lang w:val="ru-RU"/>
        </w:rPr>
        <w:t>программасы</w:t>
      </w:r>
      <w:proofErr w:type="spellEnd"/>
    </w:p>
    <w:p w:rsidR="00A46A02" w:rsidRDefault="00A46A02" w:rsidP="00A46A02">
      <w:pPr>
        <w:jc w:val="center"/>
        <w:rPr>
          <w:b/>
          <w:bCs/>
          <w:sz w:val="28"/>
          <w:szCs w:val="28"/>
          <w:lang w:val="ru-RU"/>
        </w:rPr>
      </w:pPr>
      <w:r>
        <w:rPr>
          <w:b/>
          <w:bCs/>
          <w:sz w:val="28"/>
          <w:szCs w:val="28"/>
          <w:lang w:val="ru-RU"/>
        </w:rPr>
        <w:t xml:space="preserve">татар </w:t>
      </w:r>
      <w:r>
        <w:rPr>
          <w:b/>
          <w:bCs/>
          <w:sz w:val="28"/>
          <w:szCs w:val="28"/>
        </w:rPr>
        <w:t>әдәбияты</w:t>
      </w:r>
      <w:r>
        <w:rPr>
          <w:b/>
          <w:bCs/>
          <w:sz w:val="28"/>
          <w:szCs w:val="28"/>
          <w:lang w:val="ru-RU"/>
        </w:rPr>
        <w:t xml:space="preserve"> </w:t>
      </w:r>
      <w:proofErr w:type="spellStart"/>
      <w:r>
        <w:rPr>
          <w:b/>
          <w:bCs/>
          <w:sz w:val="28"/>
          <w:szCs w:val="28"/>
          <w:lang w:val="ru-RU"/>
        </w:rPr>
        <w:t>буенча</w:t>
      </w:r>
      <w:proofErr w:type="spellEnd"/>
    </w:p>
    <w:p w:rsidR="00A46A02" w:rsidRDefault="00A46A02" w:rsidP="00A46A02">
      <w:pPr>
        <w:jc w:val="center"/>
        <w:rPr>
          <w:b/>
          <w:bCs/>
          <w:sz w:val="28"/>
          <w:szCs w:val="28"/>
          <w:lang w:val="ru-RU"/>
        </w:rPr>
      </w:pPr>
      <w:r>
        <w:rPr>
          <w:b/>
          <w:bCs/>
          <w:sz w:val="28"/>
          <w:szCs w:val="28"/>
          <w:lang w:val="ru-RU"/>
        </w:rPr>
        <w:t xml:space="preserve">11 </w:t>
      </w:r>
      <w:proofErr w:type="spellStart"/>
      <w:r>
        <w:rPr>
          <w:b/>
          <w:bCs/>
          <w:sz w:val="28"/>
          <w:szCs w:val="28"/>
          <w:lang w:val="ru-RU"/>
        </w:rPr>
        <w:t>нче</w:t>
      </w:r>
      <w:proofErr w:type="spellEnd"/>
      <w:r>
        <w:rPr>
          <w:b/>
          <w:bCs/>
          <w:sz w:val="28"/>
          <w:szCs w:val="28"/>
          <w:lang w:val="ru-RU"/>
        </w:rPr>
        <w:t xml:space="preserve"> </w:t>
      </w:r>
      <w:proofErr w:type="spellStart"/>
      <w:r>
        <w:rPr>
          <w:b/>
          <w:bCs/>
          <w:sz w:val="28"/>
          <w:szCs w:val="28"/>
          <w:lang w:val="ru-RU"/>
        </w:rPr>
        <w:t>сыйныф</w:t>
      </w:r>
      <w:proofErr w:type="spellEnd"/>
      <w:r>
        <w:rPr>
          <w:b/>
          <w:bCs/>
          <w:sz w:val="28"/>
          <w:szCs w:val="28"/>
          <w:lang w:val="ru-RU"/>
        </w:rPr>
        <w:t xml:space="preserve"> </w:t>
      </w:r>
      <w:proofErr w:type="spellStart"/>
      <w:r>
        <w:rPr>
          <w:b/>
          <w:bCs/>
          <w:sz w:val="28"/>
          <w:szCs w:val="28"/>
          <w:lang w:val="ru-RU"/>
        </w:rPr>
        <w:t>өчен</w:t>
      </w:r>
      <w:proofErr w:type="spellEnd"/>
    </w:p>
    <w:p w:rsidR="00A46A02" w:rsidRPr="00C0221C" w:rsidRDefault="00A46A02" w:rsidP="00A46A02">
      <w:pPr>
        <w:jc w:val="center"/>
        <w:rPr>
          <w:b/>
          <w:bCs/>
          <w:sz w:val="28"/>
          <w:szCs w:val="28"/>
          <w:lang w:val="ru-RU"/>
        </w:rPr>
      </w:pPr>
    </w:p>
    <w:p w:rsidR="00A46A02" w:rsidRDefault="00A46A02" w:rsidP="00A46A02">
      <w:pPr>
        <w:jc w:val="center"/>
        <w:rPr>
          <w:sz w:val="28"/>
          <w:szCs w:val="28"/>
          <w:lang w:val="ru-RU"/>
        </w:rPr>
      </w:pPr>
    </w:p>
    <w:p w:rsidR="00A46A02" w:rsidRDefault="00A46A02" w:rsidP="00A46A02">
      <w:pPr>
        <w:jc w:val="center"/>
        <w:rPr>
          <w:sz w:val="28"/>
          <w:szCs w:val="28"/>
          <w:lang w:val="ru-RU"/>
        </w:rPr>
      </w:pPr>
      <w:r>
        <w:rPr>
          <w:sz w:val="28"/>
          <w:szCs w:val="28"/>
          <w:lang w:val="ru-RU"/>
        </w:rPr>
        <w:t xml:space="preserve">                                                                                                                               Педагогик </w:t>
      </w:r>
      <w:proofErr w:type="spellStart"/>
      <w:r>
        <w:rPr>
          <w:sz w:val="28"/>
          <w:szCs w:val="28"/>
          <w:lang w:val="ru-RU"/>
        </w:rPr>
        <w:t>киңәшмә</w:t>
      </w:r>
      <w:proofErr w:type="spellEnd"/>
      <w:r>
        <w:rPr>
          <w:sz w:val="28"/>
          <w:szCs w:val="28"/>
          <w:lang w:val="ru-RU"/>
        </w:rPr>
        <w:t xml:space="preserve"> </w:t>
      </w:r>
      <w:proofErr w:type="spellStart"/>
      <w:r>
        <w:rPr>
          <w:sz w:val="28"/>
          <w:szCs w:val="28"/>
          <w:lang w:val="ru-RU"/>
        </w:rPr>
        <w:t>утырышында</w:t>
      </w:r>
      <w:proofErr w:type="spellEnd"/>
      <w:r>
        <w:rPr>
          <w:sz w:val="28"/>
          <w:szCs w:val="28"/>
          <w:lang w:val="ru-RU"/>
        </w:rPr>
        <w:t xml:space="preserve"> </w:t>
      </w:r>
      <w:proofErr w:type="spellStart"/>
      <w:r>
        <w:rPr>
          <w:sz w:val="28"/>
          <w:szCs w:val="28"/>
          <w:lang w:val="ru-RU"/>
        </w:rPr>
        <w:t>каралды</w:t>
      </w:r>
      <w:proofErr w:type="spellEnd"/>
      <w:r>
        <w:rPr>
          <w:sz w:val="28"/>
          <w:szCs w:val="28"/>
          <w:lang w:val="ru-RU"/>
        </w:rPr>
        <w:t>.</w:t>
      </w:r>
    </w:p>
    <w:p w:rsidR="00A46A02" w:rsidRDefault="00A46A02" w:rsidP="00A46A02">
      <w:pPr>
        <w:jc w:val="center"/>
        <w:rPr>
          <w:sz w:val="28"/>
          <w:szCs w:val="28"/>
          <w:lang w:val="ru-RU"/>
        </w:rPr>
      </w:pPr>
      <w:r>
        <w:rPr>
          <w:sz w:val="28"/>
          <w:szCs w:val="28"/>
          <w:lang w:val="ru-RU"/>
        </w:rPr>
        <w:t xml:space="preserve">                                                                                                    </w:t>
      </w:r>
      <w:r w:rsidR="00D2174A">
        <w:rPr>
          <w:sz w:val="28"/>
          <w:szCs w:val="28"/>
          <w:lang w:val="ru-RU"/>
        </w:rPr>
        <w:t xml:space="preserve">             </w:t>
      </w:r>
      <w:r w:rsidR="00FF6110">
        <w:rPr>
          <w:sz w:val="28"/>
          <w:szCs w:val="28"/>
          <w:lang w:val="ru-RU"/>
        </w:rPr>
        <w:t xml:space="preserve">  </w:t>
      </w:r>
      <w:proofErr w:type="spellStart"/>
      <w:r w:rsidR="00FF6110">
        <w:rPr>
          <w:sz w:val="28"/>
          <w:szCs w:val="28"/>
          <w:lang w:val="ru-RU"/>
        </w:rPr>
        <w:t>Беркетмә</w:t>
      </w:r>
      <w:proofErr w:type="spellEnd"/>
      <w:r w:rsidR="00FF6110">
        <w:rPr>
          <w:sz w:val="28"/>
          <w:szCs w:val="28"/>
          <w:lang w:val="ru-RU"/>
        </w:rPr>
        <w:t xml:space="preserve"> №1, 27</w:t>
      </w:r>
      <w:r w:rsidR="00D2174A">
        <w:rPr>
          <w:sz w:val="28"/>
          <w:szCs w:val="28"/>
          <w:lang w:val="ru-RU"/>
        </w:rPr>
        <w:t xml:space="preserve"> </w:t>
      </w:r>
      <w:proofErr w:type="spellStart"/>
      <w:r w:rsidR="00D2174A">
        <w:rPr>
          <w:sz w:val="28"/>
          <w:szCs w:val="28"/>
          <w:lang w:val="ru-RU"/>
        </w:rPr>
        <w:t>нче</w:t>
      </w:r>
      <w:proofErr w:type="spellEnd"/>
      <w:r w:rsidR="00D2174A">
        <w:rPr>
          <w:sz w:val="28"/>
          <w:szCs w:val="28"/>
          <w:lang w:val="ru-RU"/>
        </w:rPr>
        <w:t xml:space="preserve"> август 2</w:t>
      </w:r>
      <w:r w:rsidR="00FF6110">
        <w:rPr>
          <w:sz w:val="28"/>
          <w:szCs w:val="28"/>
          <w:lang w:val="ru-RU"/>
        </w:rPr>
        <w:t>014</w:t>
      </w:r>
      <w:r>
        <w:rPr>
          <w:sz w:val="28"/>
          <w:szCs w:val="28"/>
          <w:lang w:val="ru-RU"/>
        </w:rPr>
        <w:t xml:space="preserve"> ел</w:t>
      </w:r>
    </w:p>
    <w:p w:rsidR="00A46A02" w:rsidRDefault="00A46A02" w:rsidP="00D2174A">
      <w:pPr>
        <w:rPr>
          <w:sz w:val="28"/>
          <w:szCs w:val="28"/>
          <w:lang w:val="ru-RU"/>
        </w:rPr>
      </w:pPr>
    </w:p>
    <w:p w:rsidR="00A46A02" w:rsidRDefault="00A46A02" w:rsidP="00A46A02">
      <w:pPr>
        <w:rPr>
          <w:sz w:val="28"/>
          <w:szCs w:val="28"/>
          <w:lang w:val="ru-RU"/>
        </w:rPr>
      </w:pPr>
    </w:p>
    <w:p w:rsidR="00A46A02" w:rsidRDefault="00A46A02" w:rsidP="00A46A02">
      <w:pPr>
        <w:jc w:val="center"/>
        <w:rPr>
          <w:sz w:val="28"/>
          <w:szCs w:val="28"/>
        </w:rPr>
      </w:pPr>
      <w:r>
        <w:rPr>
          <w:sz w:val="28"/>
          <w:szCs w:val="28"/>
          <w:lang w:val="ru-RU"/>
        </w:rPr>
        <w:t xml:space="preserve">                                                                                                                              Т</w:t>
      </w:r>
      <w:r>
        <w:rPr>
          <w:sz w:val="28"/>
          <w:szCs w:val="28"/>
        </w:rPr>
        <w:t xml:space="preserve">өзүче: </w:t>
      </w:r>
      <w:r w:rsidR="00FF6110">
        <w:rPr>
          <w:sz w:val="28"/>
          <w:szCs w:val="28"/>
        </w:rPr>
        <w:t>Фәттахова Гөлназ Хәсби кызы</w:t>
      </w:r>
      <w:r>
        <w:rPr>
          <w:sz w:val="28"/>
          <w:szCs w:val="28"/>
        </w:rPr>
        <w:t xml:space="preserve">, </w:t>
      </w:r>
    </w:p>
    <w:p w:rsidR="00A46A02" w:rsidRDefault="00A46A02" w:rsidP="00A46A02">
      <w:pPr>
        <w:jc w:val="center"/>
        <w:rPr>
          <w:sz w:val="28"/>
          <w:szCs w:val="28"/>
        </w:rPr>
      </w:pPr>
      <w:r>
        <w:rPr>
          <w:sz w:val="28"/>
          <w:szCs w:val="28"/>
        </w:rPr>
        <w:t xml:space="preserve">                                                                                                             </w:t>
      </w:r>
      <w:r w:rsidR="00FF6110">
        <w:rPr>
          <w:sz w:val="28"/>
          <w:szCs w:val="28"/>
        </w:rPr>
        <w:t>югары</w:t>
      </w:r>
      <w:r>
        <w:rPr>
          <w:sz w:val="28"/>
          <w:szCs w:val="28"/>
        </w:rPr>
        <w:t xml:space="preserve"> категорияле татар теле һәм әдәбияты укытучысы                                                                                                                </w:t>
      </w:r>
    </w:p>
    <w:p w:rsidR="00A46A02" w:rsidRDefault="00A46A02" w:rsidP="00A46A02">
      <w:pPr>
        <w:rPr>
          <w:sz w:val="28"/>
          <w:szCs w:val="28"/>
        </w:rPr>
      </w:pPr>
      <w:r>
        <w:rPr>
          <w:sz w:val="28"/>
          <w:szCs w:val="28"/>
        </w:rPr>
        <w:t xml:space="preserve">         </w:t>
      </w:r>
    </w:p>
    <w:p w:rsidR="00A46A02" w:rsidRDefault="00A46A02" w:rsidP="00A46A02">
      <w:pPr>
        <w:rPr>
          <w:sz w:val="28"/>
          <w:szCs w:val="28"/>
        </w:rPr>
      </w:pPr>
    </w:p>
    <w:p w:rsidR="00A46A02" w:rsidRDefault="00A46A02" w:rsidP="00A46A02">
      <w:pPr>
        <w:rPr>
          <w:sz w:val="28"/>
          <w:szCs w:val="28"/>
        </w:rPr>
      </w:pPr>
    </w:p>
    <w:p w:rsidR="00A46A02" w:rsidRPr="00FB7708" w:rsidRDefault="00A46A02" w:rsidP="00A46A02">
      <w:pPr>
        <w:rPr>
          <w:sz w:val="28"/>
          <w:szCs w:val="28"/>
        </w:rPr>
      </w:pPr>
      <w:r>
        <w:rPr>
          <w:sz w:val="28"/>
          <w:szCs w:val="28"/>
          <w:lang w:val="ru-RU"/>
        </w:rPr>
        <w:t xml:space="preserve">                                                                               </w:t>
      </w:r>
      <w:r>
        <w:rPr>
          <w:sz w:val="28"/>
          <w:szCs w:val="28"/>
        </w:rPr>
        <w:t>201</w:t>
      </w:r>
      <w:r w:rsidR="00FF6110">
        <w:rPr>
          <w:sz w:val="28"/>
          <w:szCs w:val="28"/>
          <w:lang w:val="ru-RU"/>
        </w:rPr>
        <w:t>4</w:t>
      </w:r>
      <w:r>
        <w:rPr>
          <w:sz w:val="28"/>
          <w:szCs w:val="28"/>
        </w:rPr>
        <w:t xml:space="preserve"> - 201</w:t>
      </w:r>
      <w:r w:rsidR="00FF6110">
        <w:rPr>
          <w:sz w:val="28"/>
          <w:szCs w:val="28"/>
          <w:lang w:val="ru-RU"/>
        </w:rPr>
        <w:t>5</w:t>
      </w:r>
      <w:r>
        <w:rPr>
          <w:sz w:val="28"/>
          <w:szCs w:val="28"/>
        </w:rPr>
        <w:t xml:space="preserve"> нче уку елы</w:t>
      </w:r>
    </w:p>
    <w:p w:rsidR="00A46A02" w:rsidRDefault="00A46A02" w:rsidP="00A46A02">
      <w:pPr>
        <w:jc w:val="center"/>
        <w:rPr>
          <w:b/>
          <w:bCs/>
          <w:sz w:val="20"/>
          <w:szCs w:val="20"/>
          <w:lang w:val="ru-RU"/>
        </w:rPr>
      </w:pPr>
      <w:r>
        <w:rPr>
          <w:sz w:val="28"/>
          <w:szCs w:val="28"/>
          <w:lang w:val="ru-RU"/>
        </w:rPr>
        <w:t xml:space="preserve">                                                 </w:t>
      </w:r>
    </w:p>
    <w:p w:rsidR="00A46A02" w:rsidRDefault="00A46A02" w:rsidP="00A46A02">
      <w:pPr>
        <w:jc w:val="center"/>
        <w:rPr>
          <w:b/>
          <w:bCs/>
          <w:sz w:val="20"/>
          <w:szCs w:val="20"/>
          <w:lang w:val="ru-RU"/>
        </w:rPr>
      </w:pPr>
    </w:p>
    <w:p w:rsidR="00A46A02" w:rsidRDefault="00A46A02" w:rsidP="00A46A02">
      <w:pPr>
        <w:jc w:val="center"/>
        <w:rPr>
          <w:b/>
          <w:bCs/>
          <w:sz w:val="20"/>
          <w:szCs w:val="20"/>
          <w:lang w:val="ru-RU"/>
        </w:rPr>
      </w:pPr>
    </w:p>
    <w:p w:rsidR="00A46A02" w:rsidRDefault="00A46A02" w:rsidP="00A46A02">
      <w:pPr>
        <w:jc w:val="center"/>
        <w:rPr>
          <w:b/>
          <w:bCs/>
          <w:sz w:val="20"/>
          <w:szCs w:val="20"/>
          <w:lang w:val="ru-RU"/>
        </w:rPr>
      </w:pPr>
    </w:p>
    <w:p w:rsidR="00A46A02" w:rsidRDefault="00A46A02" w:rsidP="00A46A02">
      <w:pPr>
        <w:jc w:val="center"/>
        <w:rPr>
          <w:b/>
          <w:bCs/>
          <w:sz w:val="20"/>
          <w:szCs w:val="20"/>
          <w:lang w:val="ru-RU"/>
        </w:rPr>
      </w:pPr>
    </w:p>
    <w:p w:rsidR="00A46A02" w:rsidRDefault="00A46A02" w:rsidP="00A46A02">
      <w:pPr>
        <w:jc w:val="center"/>
        <w:rPr>
          <w:b/>
          <w:bCs/>
          <w:sz w:val="20"/>
          <w:szCs w:val="20"/>
          <w:lang w:val="ru-RU"/>
        </w:rPr>
      </w:pPr>
    </w:p>
    <w:p w:rsidR="00A46A02" w:rsidRDefault="00A46A02" w:rsidP="00A46A02">
      <w:pPr>
        <w:jc w:val="center"/>
        <w:rPr>
          <w:b/>
          <w:bCs/>
          <w:sz w:val="20"/>
          <w:szCs w:val="20"/>
          <w:lang w:val="ru-RU"/>
        </w:rPr>
      </w:pPr>
    </w:p>
    <w:p w:rsidR="0036757A" w:rsidRPr="00BD5D8B" w:rsidRDefault="0036757A" w:rsidP="0036757A">
      <w:pPr>
        <w:jc w:val="center"/>
        <w:rPr>
          <w:b/>
          <w:bCs/>
        </w:rPr>
      </w:pPr>
      <w:r>
        <w:rPr>
          <w:b/>
          <w:bCs/>
        </w:rPr>
        <w:t>АҢЛАТМА ЯЗУЫ</w:t>
      </w:r>
    </w:p>
    <w:p w:rsidR="0036757A" w:rsidRDefault="0036757A" w:rsidP="0036757A">
      <w:pPr>
        <w:jc w:val="both"/>
        <w:rPr>
          <w:b/>
          <w:bCs/>
        </w:rPr>
      </w:pPr>
      <w:r>
        <w:rPr>
          <w:b/>
          <w:bCs/>
        </w:rPr>
        <w:t>Программа түбәндәге дәүләт документларына нигезләнеп язылды:</w:t>
      </w:r>
    </w:p>
    <w:p w:rsidR="0036757A" w:rsidRPr="0051046D" w:rsidRDefault="0036757A" w:rsidP="0036757A">
      <w:pPr>
        <w:numPr>
          <w:ilvl w:val="0"/>
          <w:numId w:val="3"/>
        </w:numPr>
        <w:jc w:val="both"/>
      </w:pPr>
      <w:r w:rsidRPr="00AA6CE1">
        <w:rPr>
          <w:bCs/>
        </w:rPr>
        <w:t xml:space="preserve">“Татарстан Республикасы </w:t>
      </w:r>
      <w:r>
        <w:rPr>
          <w:bCs/>
        </w:rPr>
        <w:t>дәүләт</w:t>
      </w:r>
      <w:r w:rsidRPr="00AA6CE1">
        <w:rPr>
          <w:bCs/>
        </w:rPr>
        <w:t xml:space="preserve"> телләре </w:t>
      </w:r>
      <w:r>
        <w:rPr>
          <w:bCs/>
        </w:rPr>
        <w:t xml:space="preserve">һәм Татарстан Республикасында башка телләр </w:t>
      </w:r>
      <w:r w:rsidRPr="00AA6CE1">
        <w:rPr>
          <w:bCs/>
        </w:rPr>
        <w:t xml:space="preserve">турында” </w:t>
      </w:r>
      <w:r>
        <w:rPr>
          <w:bCs/>
        </w:rPr>
        <w:t>Т</w:t>
      </w:r>
      <w:r w:rsidRPr="00AA6CE1">
        <w:rPr>
          <w:bCs/>
        </w:rPr>
        <w:t>ат</w:t>
      </w:r>
      <w:r>
        <w:rPr>
          <w:bCs/>
        </w:rPr>
        <w:t>арстан Республикасы Законы (2004 ел, 1</w:t>
      </w:r>
      <w:r w:rsidRPr="00AA6CE1">
        <w:rPr>
          <w:bCs/>
        </w:rPr>
        <w:t xml:space="preserve"> июль)</w:t>
      </w:r>
      <w:r>
        <w:rPr>
          <w:bCs/>
        </w:rPr>
        <w:t>.</w:t>
      </w:r>
    </w:p>
    <w:p w:rsidR="0036757A" w:rsidRPr="00DA7C74" w:rsidRDefault="0036757A" w:rsidP="00113BA0">
      <w:pPr>
        <w:numPr>
          <w:ilvl w:val="0"/>
          <w:numId w:val="3"/>
        </w:numPr>
        <w:jc w:val="both"/>
      </w:pPr>
      <w:r>
        <w:rPr>
          <w:bCs/>
        </w:rPr>
        <w:t>“2004-2013 нче елларга Татарстан Республикасы дәүләт</w:t>
      </w:r>
      <w:r w:rsidRPr="00AA6CE1">
        <w:rPr>
          <w:bCs/>
        </w:rPr>
        <w:t xml:space="preserve"> телләре</w:t>
      </w:r>
      <w:r>
        <w:rPr>
          <w:bCs/>
        </w:rPr>
        <w:t>н</w:t>
      </w:r>
      <w:r w:rsidRPr="00AA6CE1">
        <w:rPr>
          <w:bCs/>
        </w:rPr>
        <w:t xml:space="preserve"> </w:t>
      </w:r>
      <w:r>
        <w:rPr>
          <w:bCs/>
        </w:rPr>
        <w:t>һәм Татарстан Республикасында башка телләрне саклау, өйрәнү һәм үстерү буенча Татарстан Республикасы Дәүләт программасы” (2004 ел, 11 октябрь).</w:t>
      </w:r>
    </w:p>
    <w:p w:rsidR="00DA7C74" w:rsidRDefault="00DA7C74" w:rsidP="00113BA0">
      <w:pPr>
        <w:numPr>
          <w:ilvl w:val="0"/>
          <w:numId w:val="3"/>
        </w:numPr>
        <w:jc w:val="both"/>
      </w:pPr>
      <w:r>
        <w:rPr>
          <w:bCs/>
          <w:lang w:val="ru-RU"/>
        </w:rPr>
        <w:t xml:space="preserve">Россия </w:t>
      </w:r>
      <w:proofErr w:type="spellStart"/>
      <w:r>
        <w:rPr>
          <w:bCs/>
          <w:lang w:val="ru-RU"/>
        </w:rPr>
        <w:t>Федерациясене</w:t>
      </w:r>
      <w:proofErr w:type="spellEnd"/>
      <w:r>
        <w:rPr>
          <w:bCs/>
        </w:rPr>
        <w:t>ң 309-Ф3 номерлы Законы (2007 ел,1 декабрь)</w:t>
      </w:r>
    </w:p>
    <w:p w:rsidR="0036757A" w:rsidRDefault="0036757A" w:rsidP="0036757A">
      <w:pPr>
        <w:numPr>
          <w:ilvl w:val="0"/>
          <w:numId w:val="3"/>
        </w:numPr>
        <w:jc w:val="both"/>
      </w:pPr>
      <w:r>
        <w:t>Татар урта мәктәпләре өчен әдәбият программалары (5-11 нче сыйныфлар). – Казан: “Мәгариф” нәшрияты, 2010.</w:t>
      </w:r>
    </w:p>
    <w:p w:rsidR="0036757A" w:rsidRPr="0076509B" w:rsidRDefault="0036757A" w:rsidP="0036757A">
      <w:pPr>
        <w:jc w:val="both"/>
      </w:pPr>
      <w:r w:rsidRPr="0076509B">
        <w:t>Программаның исеме:</w:t>
      </w:r>
      <w:r>
        <w:t xml:space="preserve"> 11 </w:t>
      </w:r>
      <w:r w:rsidRPr="0076509B">
        <w:t>нч</w:t>
      </w:r>
      <w:r>
        <w:t>е</w:t>
      </w:r>
      <w:r w:rsidRPr="0076509B">
        <w:t xml:space="preserve">  сыйныф өчен татар әдәбиятыннан  эш программасы</w:t>
      </w:r>
      <w:r>
        <w:t>.</w:t>
      </w:r>
    </w:p>
    <w:p w:rsidR="0036757A" w:rsidRDefault="0036757A" w:rsidP="0036757A">
      <w:pPr>
        <w:jc w:val="both"/>
      </w:pPr>
      <w:r w:rsidRPr="0076509B">
        <w:t xml:space="preserve">Программа ничә сәгатькә исәпләнелгән: </w:t>
      </w:r>
      <w:r>
        <w:t>68 сәгатькә</w:t>
      </w:r>
      <w:r w:rsidRPr="0076509B">
        <w:t xml:space="preserve"> </w:t>
      </w:r>
      <w:r>
        <w:t>.</w:t>
      </w:r>
    </w:p>
    <w:p w:rsidR="0036757A" w:rsidRPr="00F2459D" w:rsidRDefault="0036757A" w:rsidP="0036757A">
      <w:pPr>
        <w:jc w:val="both"/>
        <w:rPr>
          <w:sz w:val="20"/>
          <w:szCs w:val="20"/>
        </w:rPr>
      </w:pPr>
      <w:r w:rsidRPr="0076509B">
        <w:rPr>
          <w:b/>
          <w:bCs/>
        </w:rPr>
        <w:t xml:space="preserve"> Дәреслек:</w:t>
      </w:r>
      <w:r w:rsidRPr="0076509B">
        <w:t xml:space="preserve"> </w:t>
      </w:r>
      <w:r w:rsidRPr="00FC3C93">
        <w:rPr>
          <w:b/>
          <w:bCs/>
          <w:sz w:val="20"/>
          <w:szCs w:val="20"/>
        </w:rPr>
        <w:t>Дәреслек:</w:t>
      </w:r>
      <w:r w:rsidRPr="00FC3C93">
        <w:rPr>
          <w:sz w:val="20"/>
          <w:szCs w:val="20"/>
        </w:rPr>
        <w:t xml:space="preserve"> А.Г.Әхмәдуллин, Ф.Г.Галимуллин, Т.Н.Галиуллин, Ф.Ә.Ганиева, Н.Г.Юзиев. Татар урта гомуми белем бирү мәктәбенең 11 нче сыйныфы өчен дәреслек. -</w:t>
      </w:r>
      <w:r>
        <w:rPr>
          <w:sz w:val="20"/>
          <w:szCs w:val="20"/>
        </w:rPr>
        <w:t xml:space="preserve"> Казан: “Мәгариф” нәшрияты, 2011</w:t>
      </w:r>
      <w:r w:rsidRPr="00FC3C93">
        <w:rPr>
          <w:sz w:val="20"/>
          <w:szCs w:val="20"/>
        </w:rPr>
        <w:t>.</w:t>
      </w:r>
    </w:p>
    <w:p w:rsidR="0036757A" w:rsidRPr="0036757A" w:rsidRDefault="0036757A" w:rsidP="0036757A">
      <w:pPr>
        <w:jc w:val="both"/>
        <w:rPr>
          <w:sz w:val="20"/>
          <w:szCs w:val="20"/>
        </w:rPr>
      </w:pPr>
      <w:r w:rsidRPr="00FC3C93">
        <w:rPr>
          <w:b/>
          <w:bCs/>
          <w:sz w:val="20"/>
          <w:szCs w:val="20"/>
        </w:rPr>
        <w:t>Хрестоматия:</w:t>
      </w:r>
      <w:r w:rsidRPr="00FC3C93">
        <w:rPr>
          <w:sz w:val="20"/>
          <w:szCs w:val="20"/>
        </w:rPr>
        <w:t xml:space="preserve"> А.Г.Әхмәдуллин, Т.Н.Галиуллин, Н.Г.Юзиев. Татар урта гомуми белем бирү мәктәбенең 11 нче сыйныфы өчен әдәбияттан хрест</w:t>
      </w:r>
      <w:r>
        <w:rPr>
          <w:sz w:val="20"/>
          <w:szCs w:val="20"/>
        </w:rPr>
        <w:t>оматия. – Казан: “Мәгариф”, 2011</w:t>
      </w:r>
      <w:r w:rsidRPr="00FC3C93">
        <w:rPr>
          <w:sz w:val="20"/>
          <w:szCs w:val="20"/>
        </w:rPr>
        <w:t>.</w:t>
      </w:r>
    </w:p>
    <w:p w:rsidR="0036757A" w:rsidRPr="0076509B" w:rsidRDefault="0036757A" w:rsidP="0036757A">
      <w:pPr>
        <w:jc w:val="both"/>
        <w:rPr>
          <w:b/>
          <w:u w:val="single"/>
        </w:rPr>
      </w:pPr>
      <w:r w:rsidRPr="0076509B">
        <w:t>Программа дәрәҗәсе: база дәрәҗәсендә</w:t>
      </w:r>
    </w:p>
    <w:p w:rsidR="0036757A" w:rsidRPr="0076509B" w:rsidRDefault="0036757A" w:rsidP="0036757A">
      <w:pPr>
        <w:jc w:val="both"/>
      </w:pPr>
      <w:r w:rsidRPr="0076509B">
        <w:t>Нинди укучыларга төзелгән:</w:t>
      </w:r>
      <w:r w:rsidRPr="0076509B">
        <w:rPr>
          <w:b/>
          <w:u w:val="single"/>
        </w:rPr>
        <w:t xml:space="preserve"> </w:t>
      </w:r>
      <w:r w:rsidRPr="0076509B">
        <w:t>уртача укый торган балаларны исәпкә алып төзелгән.</w:t>
      </w:r>
    </w:p>
    <w:p w:rsidR="0036757A" w:rsidRPr="0076509B" w:rsidRDefault="0036757A" w:rsidP="0036757A">
      <w:pPr>
        <w:jc w:val="both"/>
        <w:rPr>
          <w:b/>
        </w:rPr>
      </w:pPr>
      <w:r w:rsidRPr="0076509B">
        <w:t>Программа нинди яшь үзенч</w:t>
      </w:r>
      <w:r>
        <w:t>әлекләрен күздә тотып төзелә: 11 нче  класс укучылары  өчен 17-18</w:t>
      </w:r>
      <w:r w:rsidRPr="0076509B">
        <w:t xml:space="preserve">  яшьлек балаларга төзелгән.</w:t>
      </w:r>
    </w:p>
    <w:p w:rsidR="0036757A" w:rsidRPr="00EE5E0D" w:rsidRDefault="0036757A" w:rsidP="0036757A">
      <w:pPr>
        <w:jc w:val="both"/>
      </w:pPr>
      <w:r w:rsidRPr="00EE5E0D">
        <w:rPr>
          <w:b/>
        </w:rPr>
        <w:t>Б</w:t>
      </w:r>
      <w:r w:rsidRPr="00EE5E0D">
        <w:t xml:space="preserve">ашка предметлар белән бәйләнеше: программа татар теле, рус әдәбияты, тарих, җәмгыять белеме һәм башка фәннәр белән  бәйләнештә төзелгән. </w:t>
      </w:r>
    </w:p>
    <w:p w:rsidR="000323B4" w:rsidRDefault="0036757A" w:rsidP="000323B4">
      <w:pPr>
        <w:jc w:val="both"/>
        <w:rPr>
          <w:sz w:val="20"/>
          <w:szCs w:val="20"/>
        </w:rPr>
      </w:pPr>
      <w:r w:rsidRPr="00B31A61">
        <w:t xml:space="preserve">Программаның характерлы яклары (аерым яклары) : </w:t>
      </w:r>
      <w:r w:rsidRPr="00FC3C93">
        <w:rPr>
          <w:sz w:val="20"/>
          <w:szCs w:val="20"/>
        </w:rPr>
        <w:t>Мәктәп укыту планында әдәбият дәресләре атнага 2 сәгать исәбеннән каралган, ә программа 3 сәгать исәбеннән төзелгән булу сәбәпле,  язучыларның әсәрләрен өйрәнү һәм класстан тыш уку дәресләре өлешчә кыскартылды.  Дәресләрдә проект эшләре яклау (язучылар иҗаты буенча), Интернет ресурслары белән эшләү кебек эш төрләрен дә киңрәк куллану, компьютер технологияләрен күбрәк кертү планлаштырыла. Программа материалының күләмле булуын истә тотып, өй эшенә индивидуаль биремнәр дә күп бирелә.</w:t>
      </w:r>
    </w:p>
    <w:p w:rsidR="000323B4" w:rsidRPr="00F34E07" w:rsidRDefault="0036757A" w:rsidP="000323B4">
      <w:pPr>
        <w:jc w:val="both"/>
      </w:pPr>
      <w:r w:rsidRPr="00FC3C93">
        <w:rPr>
          <w:sz w:val="20"/>
          <w:szCs w:val="20"/>
        </w:rPr>
        <w:t xml:space="preserve"> </w:t>
      </w:r>
      <w:r w:rsidR="000323B4" w:rsidRPr="00B075B2">
        <w:t xml:space="preserve">Региональ компонент сәгатьләре, база курсы эчендә һәм аның белән эш: </w:t>
      </w:r>
      <w:r w:rsidR="000323B4" w:rsidRPr="00F34E07">
        <w:t>№2</w:t>
      </w:r>
      <w:r w:rsidR="000323B4">
        <w:t>7</w:t>
      </w:r>
      <w:r w:rsidR="000323B4" w:rsidRPr="00F34E07">
        <w:t>,№</w:t>
      </w:r>
      <w:r w:rsidR="000323B4">
        <w:t xml:space="preserve">35,№54 </w:t>
      </w:r>
      <w:r w:rsidR="000323B4" w:rsidRPr="00F34E07">
        <w:t>д</w:t>
      </w:r>
      <w:r w:rsidR="000323B4">
        <w:t>әресләр.</w:t>
      </w:r>
    </w:p>
    <w:p w:rsidR="0036757A" w:rsidRDefault="0036757A" w:rsidP="0036757A">
      <w:pPr>
        <w:jc w:val="both"/>
        <w:rPr>
          <w:sz w:val="20"/>
          <w:szCs w:val="20"/>
        </w:rPr>
      </w:pPr>
    </w:p>
    <w:p w:rsidR="000323B4" w:rsidRDefault="000323B4" w:rsidP="0036757A">
      <w:pPr>
        <w:jc w:val="both"/>
        <w:rPr>
          <w:sz w:val="20"/>
          <w:szCs w:val="20"/>
        </w:rPr>
      </w:pPr>
    </w:p>
    <w:p w:rsidR="0036757A" w:rsidRPr="00000677" w:rsidRDefault="0036757A" w:rsidP="0036757A">
      <w:pPr>
        <w:jc w:val="both"/>
        <w:rPr>
          <w:b/>
          <w:u w:val="single"/>
        </w:rPr>
      </w:pPr>
      <w:r w:rsidRPr="0076509B">
        <w:t>Типовой, авторлык һәм башкалар:</w:t>
      </w:r>
      <w:r w:rsidRPr="0076509B">
        <w:rPr>
          <w:b/>
        </w:rPr>
        <w:t xml:space="preserve"> </w:t>
      </w:r>
      <w:r w:rsidRPr="0076509B">
        <w:t>программа типик характерд</w:t>
      </w:r>
      <w:r>
        <w:t>а.</w:t>
      </w:r>
    </w:p>
    <w:p w:rsidR="0036757A" w:rsidRDefault="0036757A" w:rsidP="0036757A">
      <w:pPr>
        <w:rPr>
          <w:sz w:val="20"/>
          <w:szCs w:val="20"/>
        </w:rPr>
      </w:pPr>
    </w:p>
    <w:p w:rsidR="0036757A" w:rsidRPr="001A5CC3" w:rsidRDefault="0036757A" w:rsidP="0036757A">
      <w:pPr>
        <w:tabs>
          <w:tab w:val="left" w:pos="2190"/>
        </w:tabs>
        <w:jc w:val="center"/>
        <w:rPr>
          <w:b/>
          <w:sz w:val="20"/>
          <w:szCs w:val="20"/>
        </w:rPr>
      </w:pPr>
      <w:r w:rsidRPr="001A5CC3">
        <w:rPr>
          <w:b/>
          <w:sz w:val="20"/>
          <w:szCs w:val="20"/>
        </w:rPr>
        <w:t>9-11 нче сыйныфларда татар әдәбиятыннан урта (тулы) гомуми белем бирүнең максатлары</w:t>
      </w:r>
    </w:p>
    <w:p w:rsidR="0036757A" w:rsidRPr="001A5CC3" w:rsidRDefault="0036757A" w:rsidP="0036757A">
      <w:pPr>
        <w:tabs>
          <w:tab w:val="left" w:pos="2190"/>
        </w:tabs>
        <w:jc w:val="center"/>
        <w:rPr>
          <w:sz w:val="20"/>
          <w:szCs w:val="20"/>
        </w:rPr>
      </w:pPr>
    </w:p>
    <w:p w:rsidR="0036757A" w:rsidRPr="001A5CC3" w:rsidRDefault="0036757A" w:rsidP="0036757A">
      <w:pPr>
        <w:numPr>
          <w:ilvl w:val="0"/>
          <w:numId w:val="4"/>
        </w:numPr>
        <w:rPr>
          <w:sz w:val="20"/>
          <w:szCs w:val="20"/>
        </w:rPr>
      </w:pPr>
      <w:r w:rsidRPr="001A5CC3">
        <w:rPr>
          <w:sz w:val="20"/>
          <w:szCs w:val="20"/>
        </w:rPr>
        <w:t>Татар әдәбиятының тарихи барышы турында гомуми караш булдыру.</w:t>
      </w:r>
    </w:p>
    <w:p w:rsidR="0036757A" w:rsidRPr="001A5CC3" w:rsidRDefault="0036757A" w:rsidP="0036757A">
      <w:pPr>
        <w:numPr>
          <w:ilvl w:val="0"/>
          <w:numId w:val="4"/>
        </w:numPr>
        <w:rPr>
          <w:sz w:val="20"/>
          <w:szCs w:val="20"/>
        </w:rPr>
      </w:pPr>
      <w:r w:rsidRPr="001A5CC3">
        <w:rPr>
          <w:sz w:val="20"/>
          <w:szCs w:val="20"/>
        </w:rPr>
        <w:t>Татар әдәбиятының барышын, аның аерым чорлардагы торышын, чор әдәбиятының йөзен билгеләүче язучылар иҗатын  анализларга һәм бәяләргә өйрәтү.</w:t>
      </w:r>
    </w:p>
    <w:p w:rsidR="0036757A" w:rsidRPr="001A5CC3" w:rsidRDefault="0036757A" w:rsidP="0036757A">
      <w:pPr>
        <w:numPr>
          <w:ilvl w:val="0"/>
          <w:numId w:val="4"/>
        </w:numPr>
        <w:rPr>
          <w:sz w:val="20"/>
          <w:szCs w:val="20"/>
        </w:rPr>
      </w:pPr>
      <w:r w:rsidRPr="001A5CC3">
        <w:rPr>
          <w:sz w:val="20"/>
          <w:szCs w:val="20"/>
        </w:rPr>
        <w:t>Әдәби-теоретик белемнәр нигезендә әдәби әсәрнең, язучы иҗатының, чор әдәбиятының, гомумән, татар әдәбиятының үзенчәлекләрен табарга күнектерү.</w:t>
      </w:r>
    </w:p>
    <w:p w:rsidR="0036757A" w:rsidRPr="001A5CC3" w:rsidRDefault="0036757A" w:rsidP="0036757A">
      <w:pPr>
        <w:numPr>
          <w:ilvl w:val="0"/>
          <w:numId w:val="4"/>
        </w:numPr>
        <w:rPr>
          <w:sz w:val="20"/>
          <w:szCs w:val="20"/>
        </w:rPr>
      </w:pPr>
      <w:r w:rsidRPr="001A5CC3">
        <w:rPr>
          <w:sz w:val="20"/>
          <w:szCs w:val="20"/>
        </w:rPr>
        <w:t>Текст һәм башка мәгълүмати чаралар белән эшләү, аннан кирәкле мәгълүматны ала белү һәм аны тиешенчә үзгәртә алу күнекмәләрен үстерү.</w:t>
      </w:r>
    </w:p>
    <w:p w:rsidR="0036757A" w:rsidRPr="001A5CC3" w:rsidRDefault="0036757A" w:rsidP="0036757A">
      <w:pPr>
        <w:numPr>
          <w:ilvl w:val="0"/>
          <w:numId w:val="4"/>
        </w:numPr>
        <w:rPr>
          <w:sz w:val="20"/>
          <w:szCs w:val="20"/>
        </w:rPr>
      </w:pPr>
      <w:r w:rsidRPr="001A5CC3">
        <w:rPr>
          <w:sz w:val="20"/>
          <w:szCs w:val="20"/>
        </w:rPr>
        <w:t>Иҗади фикерләүдәге уртак һәм милли үзенчәлекләрне танырга өйрәтү.</w:t>
      </w:r>
    </w:p>
    <w:p w:rsidR="0036757A" w:rsidRPr="00FC3C93" w:rsidRDefault="0036757A" w:rsidP="0036757A">
      <w:pPr>
        <w:rPr>
          <w:b/>
          <w:sz w:val="20"/>
          <w:szCs w:val="20"/>
        </w:rPr>
      </w:pPr>
      <w:r w:rsidRPr="00FC3C93">
        <w:rPr>
          <w:b/>
          <w:sz w:val="20"/>
          <w:szCs w:val="20"/>
        </w:rPr>
        <w:t>Бурычлар</w:t>
      </w:r>
    </w:p>
    <w:p w:rsidR="0036757A" w:rsidRPr="00FC3C93" w:rsidRDefault="0036757A" w:rsidP="0036757A">
      <w:pPr>
        <w:numPr>
          <w:ilvl w:val="0"/>
          <w:numId w:val="5"/>
        </w:numPr>
        <w:rPr>
          <w:sz w:val="20"/>
          <w:szCs w:val="20"/>
        </w:rPr>
      </w:pPr>
      <w:r w:rsidRPr="00FC3C93">
        <w:rPr>
          <w:sz w:val="20"/>
          <w:szCs w:val="20"/>
        </w:rPr>
        <w:t>Өйрәнелгән әдәби әсәрләрне чорларның үсеш тәртибендә системалы итеп күзалларга ярдәм итү.</w:t>
      </w:r>
    </w:p>
    <w:p w:rsidR="0036757A" w:rsidRPr="00FC3C93" w:rsidRDefault="0036757A" w:rsidP="0036757A">
      <w:pPr>
        <w:numPr>
          <w:ilvl w:val="0"/>
          <w:numId w:val="5"/>
        </w:numPr>
        <w:rPr>
          <w:sz w:val="20"/>
          <w:szCs w:val="20"/>
        </w:rPr>
      </w:pPr>
      <w:r w:rsidRPr="00FC3C93">
        <w:rPr>
          <w:sz w:val="20"/>
          <w:szCs w:val="20"/>
        </w:rPr>
        <w:t>Әдәби әсәрнең эстетик кыйммәтен, төрен һәм жанрын билгеләргә өйрәтү.</w:t>
      </w:r>
    </w:p>
    <w:p w:rsidR="0036757A" w:rsidRPr="00FC3C93" w:rsidRDefault="0036757A" w:rsidP="0036757A">
      <w:pPr>
        <w:numPr>
          <w:ilvl w:val="0"/>
          <w:numId w:val="5"/>
        </w:numPr>
        <w:rPr>
          <w:sz w:val="20"/>
          <w:szCs w:val="20"/>
        </w:rPr>
      </w:pPr>
      <w:r w:rsidRPr="00FC3C93">
        <w:rPr>
          <w:sz w:val="20"/>
          <w:szCs w:val="20"/>
        </w:rPr>
        <w:t>Әдәби әсәрне анализлау күнекмәләре булдыру.</w:t>
      </w:r>
    </w:p>
    <w:p w:rsidR="0036757A" w:rsidRPr="00FC3C93" w:rsidRDefault="0036757A" w:rsidP="0036757A">
      <w:pPr>
        <w:numPr>
          <w:ilvl w:val="0"/>
          <w:numId w:val="5"/>
        </w:numPr>
        <w:rPr>
          <w:sz w:val="20"/>
          <w:szCs w:val="20"/>
        </w:rPr>
      </w:pPr>
      <w:r w:rsidRPr="00FC3C93">
        <w:rPr>
          <w:sz w:val="20"/>
          <w:szCs w:val="20"/>
        </w:rPr>
        <w:t>Шигъри текстларны яисә чәчмә әсәрләрдән өзекләрне ятлату.</w:t>
      </w:r>
    </w:p>
    <w:p w:rsidR="0036757A" w:rsidRPr="00FC3C93" w:rsidRDefault="0036757A" w:rsidP="0036757A">
      <w:pPr>
        <w:numPr>
          <w:ilvl w:val="0"/>
          <w:numId w:val="5"/>
        </w:numPr>
        <w:rPr>
          <w:sz w:val="20"/>
          <w:szCs w:val="20"/>
        </w:rPr>
      </w:pPr>
      <w:r w:rsidRPr="00FC3C93">
        <w:rPr>
          <w:sz w:val="20"/>
          <w:szCs w:val="20"/>
        </w:rPr>
        <w:lastRenderedPageBreak/>
        <w:t>Укучыда үз-үзен тәрбияләү күнекмәләре булдыру.</w:t>
      </w:r>
    </w:p>
    <w:p w:rsidR="0036757A" w:rsidRPr="00FC3C93" w:rsidRDefault="0036757A" w:rsidP="0036757A">
      <w:pPr>
        <w:numPr>
          <w:ilvl w:val="0"/>
          <w:numId w:val="5"/>
        </w:numPr>
        <w:rPr>
          <w:sz w:val="20"/>
          <w:szCs w:val="20"/>
        </w:rPr>
      </w:pPr>
      <w:r w:rsidRPr="00FC3C93">
        <w:rPr>
          <w:sz w:val="20"/>
          <w:szCs w:val="20"/>
        </w:rPr>
        <w:t>Бәхәсләрдә катнашу, оппонентларның фикерен исәпкә алып, үз карашларыңны раслау һәм дәлилләү күнекмәләре булдыру.</w:t>
      </w:r>
    </w:p>
    <w:p w:rsidR="0036757A" w:rsidRPr="00FC3C93" w:rsidRDefault="0036757A" w:rsidP="0036757A">
      <w:pPr>
        <w:numPr>
          <w:ilvl w:val="0"/>
          <w:numId w:val="5"/>
        </w:numPr>
        <w:rPr>
          <w:sz w:val="20"/>
          <w:szCs w:val="20"/>
        </w:rPr>
      </w:pPr>
      <w:r w:rsidRPr="00FC3C93">
        <w:rPr>
          <w:sz w:val="20"/>
          <w:szCs w:val="20"/>
        </w:rPr>
        <w:t>Рефератлар, докладлар әзерләргә өйрәтү.</w:t>
      </w:r>
    </w:p>
    <w:p w:rsidR="0036757A" w:rsidRPr="00FC3C93" w:rsidRDefault="0036757A" w:rsidP="0036757A">
      <w:pPr>
        <w:numPr>
          <w:ilvl w:val="0"/>
          <w:numId w:val="5"/>
        </w:numPr>
        <w:rPr>
          <w:sz w:val="20"/>
          <w:szCs w:val="20"/>
        </w:rPr>
      </w:pPr>
      <w:r w:rsidRPr="00FC3C93">
        <w:rPr>
          <w:sz w:val="20"/>
          <w:szCs w:val="20"/>
        </w:rPr>
        <w:t>Әдәби әсәрләр һәм ирекле темалар буенча сочинение язу күнекмәләрен үстерү.</w:t>
      </w:r>
    </w:p>
    <w:p w:rsidR="0036757A" w:rsidRPr="00FC3C93" w:rsidRDefault="0036757A" w:rsidP="0036757A">
      <w:pPr>
        <w:numPr>
          <w:ilvl w:val="0"/>
          <w:numId w:val="5"/>
        </w:numPr>
        <w:rPr>
          <w:sz w:val="20"/>
          <w:szCs w:val="20"/>
        </w:rPr>
      </w:pPr>
      <w:r w:rsidRPr="00FC3C93">
        <w:rPr>
          <w:sz w:val="20"/>
          <w:szCs w:val="20"/>
        </w:rPr>
        <w:t>Әдәбият теориясе, әдәбият тарихы, сәнгатьнең башка төрләре бергәлегендә укучыда әдәбиятны мөстәкыйль үзләштерерлек күнекмәләр булдыру һәм әдәбият-сәнгать белән даими кызыксыну тәрбияләү.</w:t>
      </w:r>
    </w:p>
    <w:p w:rsidR="0036757A" w:rsidRPr="00FC3C93" w:rsidRDefault="0036757A" w:rsidP="0036757A">
      <w:pPr>
        <w:numPr>
          <w:ilvl w:val="0"/>
          <w:numId w:val="5"/>
        </w:numPr>
        <w:rPr>
          <w:sz w:val="20"/>
          <w:szCs w:val="20"/>
        </w:rPr>
      </w:pPr>
      <w:r w:rsidRPr="00FC3C93">
        <w:rPr>
          <w:sz w:val="20"/>
          <w:szCs w:val="20"/>
        </w:rPr>
        <w:t>Матур әдәбиятта халык тарихы, милләт язмышы гәүдәләнешенә укучыларның игътибарын туплау.</w:t>
      </w:r>
    </w:p>
    <w:p w:rsidR="0036757A" w:rsidRPr="00FC3C93" w:rsidRDefault="0036757A" w:rsidP="0036757A">
      <w:pPr>
        <w:numPr>
          <w:ilvl w:val="0"/>
          <w:numId w:val="5"/>
        </w:numPr>
        <w:rPr>
          <w:sz w:val="20"/>
          <w:szCs w:val="20"/>
        </w:rPr>
      </w:pPr>
      <w:r w:rsidRPr="00FC3C93">
        <w:rPr>
          <w:sz w:val="20"/>
          <w:szCs w:val="20"/>
        </w:rPr>
        <w:t xml:space="preserve">Укучыда мәктәпне тәмамлап чыккач та матур әдәбият укуга ихтыяҗ булдыру. </w:t>
      </w:r>
    </w:p>
    <w:p w:rsidR="0036757A" w:rsidRPr="00FC3C93" w:rsidRDefault="0036757A" w:rsidP="0036757A">
      <w:pPr>
        <w:numPr>
          <w:ilvl w:val="0"/>
          <w:numId w:val="5"/>
        </w:numPr>
        <w:rPr>
          <w:sz w:val="20"/>
          <w:szCs w:val="20"/>
        </w:rPr>
      </w:pPr>
      <w:r w:rsidRPr="00FC3C93">
        <w:rPr>
          <w:sz w:val="20"/>
          <w:szCs w:val="20"/>
        </w:rPr>
        <w:t>Әдәби әсәрнең эстетик кыйммәтен, поэтикасын аңларлык эстетик зәвык булдыру.</w:t>
      </w:r>
    </w:p>
    <w:p w:rsidR="0036757A" w:rsidRPr="00FC3C93" w:rsidRDefault="0036757A" w:rsidP="0036757A">
      <w:pPr>
        <w:numPr>
          <w:ilvl w:val="0"/>
          <w:numId w:val="5"/>
        </w:numPr>
        <w:rPr>
          <w:sz w:val="20"/>
          <w:szCs w:val="20"/>
        </w:rPr>
      </w:pPr>
      <w:r w:rsidRPr="00FC3C93">
        <w:rPr>
          <w:sz w:val="20"/>
          <w:szCs w:val="20"/>
        </w:rPr>
        <w:t>Укучыларда кешелеклелек, горурлык, үз кадереңне белү хисләре тәрбияләү.</w:t>
      </w:r>
    </w:p>
    <w:p w:rsidR="0036757A" w:rsidRPr="0036757A" w:rsidRDefault="0036757A" w:rsidP="0036757A">
      <w:pPr>
        <w:tabs>
          <w:tab w:val="left" w:pos="4113"/>
        </w:tabs>
        <w:rPr>
          <w:sz w:val="20"/>
          <w:szCs w:val="20"/>
        </w:rPr>
      </w:pPr>
    </w:p>
    <w:p w:rsidR="0036757A" w:rsidRPr="00FC3C93" w:rsidRDefault="0036757A" w:rsidP="0036757A">
      <w:pPr>
        <w:tabs>
          <w:tab w:val="left" w:pos="4113"/>
        </w:tabs>
        <w:rPr>
          <w:b/>
          <w:sz w:val="20"/>
          <w:szCs w:val="20"/>
        </w:rPr>
      </w:pPr>
      <w:r w:rsidRPr="00FC3C93">
        <w:rPr>
          <w:sz w:val="20"/>
          <w:szCs w:val="20"/>
          <w:lang w:val="ru-RU"/>
        </w:rPr>
        <w:t>У</w:t>
      </w:r>
      <w:r w:rsidRPr="00FC3C93">
        <w:rPr>
          <w:b/>
          <w:sz w:val="20"/>
          <w:szCs w:val="20"/>
        </w:rPr>
        <w:t>кучыларының белем дә</w:t>
      </w:r>
      <w:proofErr w:type="gramStart"/>
      <w:r w:rsidRPr="00FC3C93">
        <w:rPr>
          <w:b/>
          <w:sz w:val="20"/>
          <w:szCs w:val="20"/>
        </w:rPr>
        <w:t>р</w:t>
      </w:r>
      <w:proofErr w:type="gramEnd"/>
      <w:r w:rsidRPr="00FC3C93">
        <w:rPr>
          <w:b/>
          <w:sz w:val="20"/>
          <w:szCs w:val="20"/>
        </w:rPr>
        <w:t>әҗәсенә таләпләр</w:t>
      </w:r>
    </w:p>
    <w:p w:rsidR="0036757A" w:rsidRPr="00FC3C93" w:rsidRDefault="0036757A" w:rsidP="0036757A">
      <w:pPr>
        <w:numPr>
          <w:ilvl w:val="0"/>
          <w:numId w:val="6"/>
        </w:numPr>
        <w:rPr>
          <w:sz w:val="20"/>
          <w:szCs w:val="20"/>
        </w:rPr>
      </w:pPr>
      <w:r w:rsidRPr="00FC3C93">
        <w:rPr>
          <w:sz w:val="20"/>
          <w:szCs w:val="20"/>
        </w:rPr>
        <w:t>Әдәби-тарихи процессның төп закончалыкларын, этапларын, чор әдәбиятына зур өлеш керткән әдипләр иҗатын белү.</w:t>
      </w:r>
    </w:p>
    <w:p w:rsidR="0036757A" w:rsidRPr="00FC3C93" w:rsidRDefault="0036757A" w:rsidP="0036757A">
      <w:pPr>
        <w:numPr>
          <w:ilvl w:val="0"/>
          <w:numId w:val="6"/>
        </w:numPr>
        <w:rPr>
          <w:sz w:val="20"/>
          <w:szCs w:val="20"/>
        </w:rPr>
      </w:pPr>
      <w:r w:rsidRPr="00FC3C93">
        <w:rPr>
          <w:sz w:val="20"/>
          <w:szCs w:val="20"/>
        </w:rPr>
        <w:t>Мәктәп курсында өйрәнелгән әсәрләрне чорларның үсеш тәртибендә өзлексез барыш итеп күзаллау.</w:t>
      </w:r>
    </w:p>
    <w:p w:rsidR="0036757A" w:rsidRPr="00FC3C93" w:rsidRDefault="0036757A" w:rsidP="0036757A">
      <w:pPr>
        <w:numPr>
          <w:ilvl w:val="0"/>
          <w:numId w:val="6"/>
        </w:numPr>
        <w:rPr>
          <w:sz w:val="20"/>
          <w:szCs w:val="20"/>
        </w:rPr>
      </w:pPr>
      <w:r w:rsidRPr="00FC3C93">
        <w:rPr>
          <w:sz w:val="20"/>
          <w:szCs w:val="20"/>
        </w:rPr>
        <w:t>Әдәбият тарихы һәм теориясе буенча белемнәргә (тема, проблема, идея, пафос, образлар системасы, сюжет-композиция, телнең сәнгати сурәтләү чаралары, әдәби деталь) нигезләнеп, әдәби әсәрне анализлау һәм шәрехләү.</w:t>
      </w:r>
    </w:p>
    <w:p w:rsidR="0036757A" w:rsidRPr="00FC3C93" w:rsidRDefault="0036757A" w:rsidP="0036757A">
      <w:pPr>
        <w:numPr>
          <w:ilvl w:val="0"/>
          <w:numId w:val="6"/>
        </w:numPr>
        <w:rPr>
          <w:sz w:val="20"/>
          <w:szCs w:val="20"/>
        </w:rPr>
      </w:pPr>
      <w:r w:rsidRPr="00FC3C93">
        <w:rPr>
          <w:sz w:val="20"/>
          <w:szCs w:val="20"/>
        </w:rPr>
        <w:t>Әсәрне чорга хас әдәби юнәлеш белән бәйлелектә тикшерә һәм аңлата белү.</w:t>
      </w:r>
    </w:p>
    <w:p w:rsidR="0036757A" w:rsidRPr="00FC3C93" w:rsidRDefault="0036757A" w:rsidP="0036757A">
      <w:pPr>
        <w:numPr>
          <w:ilvl w:val="0"/>
          <w:numId w:val="6"/>
        </w:numPr>
        <w:rPr>
          <w:sz w:val="20"/>
          <w:szCs w:val="20"/>
        </w:rPr>
      </w:pPr>
      <w:r w:rsidRPr="00FC3C93">
        <w:rPr>
          <w:sz w:val="20"/>
          <w:szCs w:val="20"/>
        </w:rPr>
        <w:t>Классик әдипләребезнең тормыш һәм иҗат юлларының төп фактларын белү.</w:t>
      </w:r>
    </w:p>
    <w:p w:rsidR="0036757A" w:rsidRPr="00FC3C93" w:rsidRDefault="0036757A" w:rsidP="0036757A">
      <w:pPr>
        <w:numPr>
          <w:ilvl w:val="0"/>
          <w:numId w:val="6"/>
        </w:numPr>
        <w:rPr>
          <w:sz w:val="20"/>
          <w:szCs w:val="20"/>
        </w:rPr>
      </w:pPr>
      <w:r w:rsidRPr="00FC3C93">
        <w:rPr>
          <w:sz w:val="20"/>
          <w:szCs w:val="20"/>
        </w:rPr>
        <w:t>Әдәбият теориясенә караган иң әһәмиятле төшенчәләрне, аларның билгеләмәләрен белү (әдәби процесс, иҗат методы, сәнгатьчә алымнар-чаралар, анализ төрләре, язучының стиле, әдәбият һәм чор, шәхес һәм җәмгыять бәйләнешләре).</w:t>
      </w:r>
    </w:p>
    <w:p w:rsidR="0036757A" w:rsidRPr="00FC3C93" w:rsidRDefault="0036757A" w:rsidP="0036757A">
      <w:pPr>
        <w:numPr>
          <w:ilvl w:val="0"/>
          <w:numId w:val="6"/>
        </w:numPr>
        <w:rPr>
          <w:sz w:val="20"/>
          <w:szCs w:val="20"/>
        </w:rPr>
      </w:pPr>
      <w:r w:rsidRPr="00FC3C93">
        <w:rPr>
          <w:sz w:val="20"/>
          <w:szCs w:val="20"/>
        </w:rPr>
        <w:t>Татар әдәбиятында традицияләр һәм яңару процессы, жанрлар үсеше турында гомуми күзаллау булу.</w:t>
      </w:r>
    </w:p>
    <w:p w:rsidR="0036757A" w:rsidRPr="00FC3C93" w:rsidRDefault="0036757A" w:rsidP="0036757A">
      <w:pPr>
        <w:rPr>
          <w:sz w:val="20"/>
          <w:szCs w:val="20"/>
          <w:lang w:val="ru-RU"/>
        </w:rPr>
      </w:pPr>
    </w:p>
    <w:p w:rsidR="0036757A" w:rsidRPr="00FC3C93" w:rsidRDefault="0036757A" w:rsidP="0036757A">
      <w:pPr>
        <w:rPr>
          <w:b/>
          <w:sz w:val="20"/>
          <w:szCs w:val="20"/>
        </w:rPr>
      </w:pPr>
      <w:r w:rsidRPr="00FC3C93">
        <w:rPr>
          <w:b/>
          <w:sz w:val="20"/>
          <w:szCs w:val="20"/>
        </w:rPr>
        <w:t>Формалаштырылырга тиешле күнекмәләр</w:t>
      </w:r>
    </w:p>
    <w:p w:rsidR="0036757A" w:rsidRPr="00FC3C93" w:rsidRDefault="0036757A" w:rsidP="0036757A">
      <w:pPr>
        <w:numPr>
          <w:ilvl w:val="0"/>
          <w:numId w:val="7"/>
        </w:numPr>
        <w:rPr>
          <w:sz w:val="20"/>
          <w:szCs w:val="20"/>
        </w:rPr>
      </w:pPr>
      <w:r w:rsidRPr="00FC3C93">
        <w:rPr>
          <w:sz w:val="20"/>
          <w:szCs w:val="20"/>
        </w:rPr>
        <w:t>Әдәби әсәрне иҗтимагый һәм мәдәни тормыш күренешләре белән бәйлелектә аңлау.</w:t>
      </w:r>
    </w:p>
    <w:p w:rsidR="0036757A" w:rsidRPr="00FC3C93" w:rsidRDefault="0036757A" w:rsidP="0036757A">
      <w:pPr>
        <w:numPr>
          <w:ilvl w:val="0"/>
          <w:numId w:val="7"/>
        </w:numPr>
        <w:rPr>
          <w:sz w:val="20"/>
          <w:szCs w:val="20"/>
        </w:rPr>
      </w:pPr>
      <w:r w:rsidRPr="00FC3C93">
        <w:rPr>
          <w:sz w:val="20"/>
          <w:szCs w:val="20"/>
        </w:rPr>
        <w:t>Өйрәнелгән әсәрләр буенча яки бирелгән тема буенча сочинение яза белү.</w:t>
      </w:r>
    </w:p>
    <w:p w:rsidR="0036757A" w:rsidRPr="00FC3C93" w:rsidRDefault="0036757A" w:rsidP="0036757A">
      <w:pPr>
        <w:numPr>
          <w:ilvl w:val="0"/>
          <w:numId w:val="7"/>
        </w:numPr>
        <w:rPr>
          <w:sz w:val="20"/>
          <w:szCs w:val="20"/>
        </w:rPr>
      </w:pPr>
      <w:r w:rsidRPr="00FC3C93">
        <w:rPr>
          <w:sz w:val="20"/>
          <w:szCs w:val="20"/>
        </w:rPr>
        <w:t>Тәкъдим ителгән яки укучы үзе сайлаган әсәрләрне (шигырь, проза) яттан сөйләү.</w:t>
      </w:r>
    </w:p>
    <w:p w:rsidR="0036757A" w:rsidRPr="00FC3C93" w:rsidRDefault="0036757A" w:rsidP="0036757A">
      <w:pPr>
        <w:numPr>
          <w:ilvl w:val="0"/>
          <w:numId w:val="7"/>
        </w:numPr>
        <w:rPr>
          <w:sz w:val="20"/>
          <w:szCs w:val="20"/>
        </w:rPr>
      </w:pPr>
      <w:r w:rsidRPr="00FC3C93">
        <w:rPr>
          <w:sz w:val="20"/>
          <w:szCs w:val="20"/>
        </w:rPr>
        <w:t>Язучыларның иҗатларын, әсәрләрен чагыштырып уртак һәм аермалы якларын аңлата, бәяли белү.</w:t>
      </w:r>
    </w:p>
    <w:p w:rsidR="0036757A" w:rsidRPr="00FC3C93" w:rsidRDefault="0036757A" w:rsidP="0036757A">
      <w:pPr>
        <w:numPr>
          <w:ilvl w:val="0"/>
          <w:numId w:val="7"/>
        </w:numPr>
        <w:rPr>
          <w:sz w:val="20"/>
          <w:szCs w:val="20"/>
        </w:rPr>
      </w:pPr>
      <w:r w:rsidRPr="00FC3C93">
        <w:rPr>
          <w:sz w:val="20"/>
          <w:szCs w:val="20"/>
        </w:rPr>
        <w:t>Татар һәм рус телендәге әсәрләргә телдән һәм язмача фикереңне белдерә, аларга бәя бирә алу.</w:t>
      </w:r>
    </w:p>
    <w:p w:rsidR="0036757A" w:rsidRPr="00FC3C93" w:rsidRDefault="0036757A" w:rsidP="0036757A">
      <w:pPr>
        <w:numPr>
          <w:ilvl w:val="0"/>
          <w:numId w:val="7"/>
        </w:numPr>
        <w:rPr>
          <w:sz w:val="20"/>
          <w:szCs w:val="20"/>
        </w:rPr>
      </w:pPr>
      <w:r w:rsidRPr="00FC3C93">
        <w:rPr>
          <w:sz w:val="20"/>
          <w:szCs w:val="20"/>
        </w:rPr>
        <w:t>Дәреслек белән эшләү, конспектлар төзү, белешмә әдәбияттан (төрле сүзлекләрдән, тәнкыйть материалларыннан, фәнни чыганаклардан һ.б.) файдалану күнекмәләре булу.</w:t>
      </w:r>
    </w:p>
    <w:p w:rsidR="003C38A3" w:rsidRPr="003C38A3" w:rsidRDefault="003C38A3" w:rsidP="003C38A3">
      <w:pPr>
        <w:pStyle w:val="a4"/>
        <w:jc w:val="both"/>
        <w:rPr>
          <w:b/>
        </w:rPr>
      </w:pPr>
      <w:r w:rsidRPr="003C38A3">
        <w:rPr>
          <w:b/>
          <w:u w:val="single"/>
        </w:rPr>
        <w:t>Практик юнәлештә каралган эш төрләре</w:t>
      </w:r>
      <w:r w:rsidRPr="003C38A3">
        <w:rPr>
          <w:b/>
        </w:rPr>
        <w:t>:</w:t>
      </w:r>
    </w:p>
    <w:p w:rsidR="003C38A3" w:rsidRPr="00B552F2" w:rsidRDefault="003C38A3" w:rsidP="003C38A3">
      <w:pPr>
        <w:pStyle w:val="a4"/>
        <w:jc w:val="both"/>
      </w:pPr>
      <w:r w:rsidRPr="00B552F2">
        <w:t>-яңа материалны өйрәтү;</w:t>
      </w:r>
    </w:p>
    <w:p w:rsidR="003C38A3" w:rsidRPr="00B552F2" w:rsidRDefault="003C38A3" w:rsidP="003C38A3">
      <w:pPr>
        <w:pStyle w:val="a4"/>
        <w:jc w:val="both"/>
      </w:pPr>
      <w:r w:rsidRPr="00B552F2">
        <w:t>-белем һәм күнекмәләрне камилләштерү;</w:t>
      </w:r>
    </w:p>
    <w:p w:rsidR="003C38A3" w:rsidRPr="00B552F2" w:rsidRDefault="003C38A3" w:rsidP="003C38A3">
      <w:pPr>
        <w:pStyle w:val="a4"/>
        <w:jc w:val="both"/>
      </w:pPr>
      <w:r w:rsidRPr="00B552F2">
        <w:t>-сөйләм үстерү;</w:t>
      </w:r>
    </w:p>
    <w:p w:rsidR="003C38A3" w:rsidRPr="00B552F2" w:rsidRDefault="003C38A3" w:rsidP="003C38A3">
      <w:pPr>
        <w:pStyle w:val="a4"/>
      </w:pPr>
      <w:r w:rsidRPr="00B552F2">
        <w:t>-контроль .</w:t>
      </w:r>
    </w:p>
    <w:p w:rsidR="003C38A3" w:rsidRPr="00FF6202" w:rsidRDefault="003C38A3" w:rsidP="003C38A3">
      <w:pPr>
        <w:pStyle w:val="a4"/>
        <w:jc w:val="both"/>
        <w:rPr>
          <w:b/>
          <w:u w:val="single"/>
        </w:rPr>
      </w:pPr>
      <w:r w:rsidRPr="003C38A3">
        <w:rPr>
          <w:b/>
          <w:u w:val="single"/>
        </w:rPr>
        <w:t>Гомумбелем күнекмәләрен бәяләүнең критерийлары :</w:t>
      </w:r>
    </w:p>
    <w:p w:rsidR="003C38A3" w:rsidRPr="003C38A3" w:rsidRDefault="003C38A3" w:rsidP="003C38A3">
      <w:pPr>
        <w:pStyle w:val="a4"/>
        <w:rPr>
          <w:b/>
        </w:rPr>
      </w:pPr>
      <w:r w:rsidRPr="003C38A3">
        <w:rPr>
          <w:b/>
        </w:rPr>
        <w:t>Сочинение бәяләү нормалары</w:t>
      </w:r>
    </w:p>
    <w:p w:rsidR="003C38A3" w:rsidRPr="003C38A3" w:rsidRDefault="003C38A3" w:rsidP="003C38A3">
      <w:pPr>
        <w:pStyle w:val="a4"/>
        <w:rPr>
          <w:b/>
        </w:rPr>
      </w:pPr>
    </w:p>
    <w:tbl>
      <w:tblPr>
        <w:tblW w:w="14247" w:type="dxa"/>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
        <w:gridCol w:w="6096"/>
        <w:gridCol w:w="5103"/>
        <w:gridCol w:w="2409"/>
      </w:tblGrid>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center"/>
              <w:rPr>
                <w:color w:val="000000"/>
              </w:rPr>
            </w:pPr>
            <w:r w:rsidRPr="00B552F2">
              <w:rPr>
                <w:color w:val="000000"/>
              </w:rPr>
              <w:t>№</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center"/>
              <w:rPr>
                <w:color w:val="000000"/>
              </w:rPr>
            </w:pPr>
            <w:r w:rsidRPr="00B552F2">
              <w:rPr>
                <w:color w:val="000000"/>
              </w:rPr>
              <w:t>Эшнең эчтәлеге һәм теле</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center"/>
              <w:rPr>
                <w:color w:val="000000"/>
              </w:rPr>
            </w:pPr>
            <w:r w:rsidRPr="00B552F2">
              <w:rPr>
                <w:color w:val="000000"/>
              </w:rPr>
              <w:t>Грамоталылыгы</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center"/>
              <w:rPr>
                <w:color w:val="000000"/>
              </w:rPr>
            </w:pPr>
            <w:r w:rsidRPr="00B552F2">
              <w:rPr>
                <w:color w:val="000000"/>
              </w:rPr>
              <w:t>Билге</w:t>
            </w:r>
          </w:p>
        </w:tc>
      </w:tr>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1</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Эчтәлек темага туры килә; язмада фактик ялгышлар юк;план (яки плансыз) эзлекле язылган;теле бай, образлы, стиль бердәмлеге сакланган</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1 орфографик яки пунктуацион (яки грамматик) хата бар</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“5”ле куела</w:t>
            </w:r>
          </w:p>
        </w:tc>
      </w:tr>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2</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 xml:space="preserve">Язманың эчтәлеге темага туры килә, ул дөрес ачылган; 1 </w:t>
            </w:r>
            <w:r w:rsidRPr="00B552F2">
              <w:rPr>
                <w:color w:val="000000"/>
              </w:rPr>
              <w:lastRenderedPageBreak/>
              <w:t>фактик хата җибәрелгән, хикәяләү эзлеклелелегендә артык әһәмияте булмаган бозу сизелә;тулаем алганда, теле бай, образлы; стиль бердәмлеге сакланган</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lastRenderedPageBreak/>
              <w:t xml:space="preserve">2 орфографик,1 пунктуацион (яки1 грамматик) </w:t>
            </w:r>
            <w:r w:rsidRPr="00B552F2">
              <w:rPr>
                <w:color w:val="000000"/>
              </w:rPr>
              <w:lastRenderedPageBreak/>
              <w:t>хата бар</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jc w:val="both"/>
              <w:rPr>
                <w:color w:val="000000"/>
              </w:rPr>
            </w:pPr>
            <w:r w:rsidRPr="00B552F2">
              <w:rPr>
                <w:color w:val="000000"/>
              </w:rPr>
              <w:lastRenderedPageBreak/>
              <w:t>“4”ле куела</w:t>
            </w:r>
          </w:p>
        </w:tc>
      </w:tr>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lastRenderedPageBreak/>
              <w:t>3</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p>
          <w:p w:rsidR="003C38A3" w:rsidRPr="00B552F2" w:rsidRDefault="003C38A3" w:rsidP="009C4CD5">
            <w:pPr>
              <w:ind w:right="17"/>
              <w:jc w:val="both"/>
              <w:rPr>
                <w:color w:val="000000"/>
              </w:rPr>
            </w:pPr>
            <w:r w:rsidRPr="00B552F2">
              <w:rPr>
                <w:color w:val="000000"/>
              </w:rPr>
              <w:t>Эчтәлекне бирүдә мөһим читләшүләр бар: ул нигездә дөрес, ләкин фактик төгәлсезлекләр очрый, хикәяләү эзлекле түгел; телнең ярлылыгы сизелеп тора; синонимик сүзләрне аз куллана, бертөрлерәк синтаксик төзелмәләр файдалана, образлы түгел, сүз куллануда ялгышлар җибәрә; стиль бердәмлеге сакланып җитмәгән.</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3 орфографик,2 пунктуацион 1 грамматик хата бар</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jc w:val="both"/>
              <w:rPr>
                <w:color w:val="000000"/>
              </w:rPr>
            </w:pPr>
            <w:r w:rsidRPr="00B552F2">
              <w:rPr>
                <w:color w:val="000000"/>
              </w:rPr>
              <w:t>“3”ле куела</w:t>
            </w:r>
          </w:p>
        </w:tc>
      </w:tr>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4</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Тема ачылмаган; фактик төгәлсезлекләр күп, планга туры килми, эзлеклелек бозылган; теле ярлы; сүз куллану ялгышлары еш очрый; стиль бердәмлеге юк.</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Орфографик хаталарның саны 3тән, пунктуацион хаталарның саны 2дән, грамматик хаталарның саны 3 тән артык</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jc w:val="both"/>
              <w:rPr>
                <w:color w:val="000000"/>
              </w:rPr>
            </w:pPr>
            <w:r w:rsidRPr="00B552F2">
              <w:rPr>
                <w:color w:val="000000"/>
              </w:rPr>
              <w:t>“2”ле куела</w:t>
            </w:r>
          </w:p>
        </w:tc>
      </w:tr>
      <w:tr w:rsidR="003C38A3" w:rsidRPr="00B552F2" w:rsidTr="009C4CD5">
        <w:tc>
          <w:tcPr>
            <w:tcW w:w="63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5</w:t>
            </w:r>
          </w:p>
        </w:tc>
        <w:tc>
          <w:tcPr>
            <w:tcW w:w="6096"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Төгәлсезлекләр билгесе “2”ле кую нормасыннан артып китә.</w:t>
            </w:r>
          </w:p>
        </w:tc>
        <w:tc>
          <w:tcPr>
            <w:tcW w:w="5103"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Төгәлсезлекләр “2”ле кую нормасыннан артып китә.</w:t>
            </w:r>
          </w:p>
        </w:tc>
        <w:tc>
          <w:tcPr>
            <w:tcW w:w="2409" w:type="dxa"/>
            <w:tcBorders>
              <w:top w:val="single" w:sz="4" w:space="0" w:color="000000"/>
              <w:left w:val="single" w:sz="4" w:space="0" w:color="000000"/>
              <w:bottom w:val="single" w:sz="4" w:space="0" w:color="000000"/>
              <w:right w:val="single" w:sz="4" w:space="0" w:color="000000"/>
            </w:tcBorders>
          </w:tcPr>
          <w:p w:rsidR="003C38A3" w:rsidRPr="00B552F2" w:rsidRDefault="003C38A3" w:rsidP="009C4CD5">
            <w:pPr>
              <w:ind w:right="17"/>
              <w:jc w:val="both"/>
              <w:rPr>
                <w:color w:val="000000"/>
              </w:rPr>
            </w:pPr>
            <w:r w:rsidRPr="00B552F2">
              <w:rPr>
                <w:color w:val="000000"/>
              </w:rPr>
              <w:t>“1”ле билгесе куела</w:t>
            </w:r>
          </w:p>
        </w:tc>
      </w:tr>
    </w:tbl>
    <w:p w:rsidR="003C38A3" w:rsidRPr="003C38A3" w:rsidRDefault="003C38A3" w:rsidP="003C38A3">
      <w:pPr>
        <w:tabs>
          <w:tab w:val="left" w:pos="0"/>
          <w:tab w:val="left" w:pos="5560"/>
        </w:tabs>
        <w:jc w:val="both"/>
        <w:rPr>
          <w:bCs/>
          <w:iCs/>
          <w:lang w:val="ru-RU"/>
        </w:rPr>
      </w:pPr>
    </w:p>
    <w:p w:rsidR="003C38A3" w:rsidRPr="00B552F2" w:rsidRDefault="003C38A3" w:rsidP="003C38A3">
      <w:pPr>
        <w:pStyle w:val="a3"/>
        <w:tabs>
          <w:tab w:val="left" w:pos="0"/>
        </w:tabs>
        <w:spacing w:before="0" w:beforeAutospacing="0" w:after="0" w:afterAutospacing="0"/>
        <w:jc w:val="both"/>
        <w:rPr>
          <w:i/>
          <w:lang w:val="tt-RU"/>
        </w:rPr>
      </w:pPr>
      <w:r w:rsidRPr="00B552F2">
        <w:rPr>
          <w:lang w:val="tt-RU"/>
        </w:rPr>
        <w:t>Укытуда педагогик технологияләр</w:t>
      </w:r>
      <w:r w:rsidRPr="00B552F2">
        <w:rPr>
          <w:i/>
          <w:lang w:val="tt-RU"/>
        </w:rPr>
        <w:t>:</w:t>
      </w:r>
    </w:p>
    <w:p w:rsidR="003C38A3" w:rsidRPr="003C38A3" w:rsidRDefault="003C38A3" w:rsidP="003C38A3">
      <w:pPr>
        <w:tabs>
          <w:tab w:val="left" w:pos="0"/>
        </w:tabs>
        <w:ind w:left="360"/>
        <w:jc w:val="both"/>
        <w:rPr>
          <w:color w:val="2E2E2E"/>
          <w:spacing w:val="-7"/>
          <w:w w:val="113"/>
        </w:rPr>
      </w:pPr>
      <w:r w:rsidRPr="00B552F2">
        <w:t xml:space="preserve">Эш программасы системалылык һәм эзлеклелек, фәннилек, аңлаешлылык принципларына нигезләнеп төзелде. Үстерелешле укыту , иҗади үсеш, информацион-коммуникацион  технологияләрне куллану планлаштырылды. </w:t>
      </w:r>
    </w:p>
    <w:p w:rsidR="00CA50A6" w:rsidRDefault="003C38A3" w:rsidP="00CA50A6">
      <w:pPr>
        <w:numPr>
          <w:ilvl w:val="0"/>
          <w:numId w:val="2"/>
        </w:numPr>
      </w:pPr>
      <w:r w:rsidRPr="003C38A3">
        <w:rPr>
          <w:u w:val="single"/>
        </w:rPr>
        <w:t>Көтелгән нәтиҗә:</w:t>
      </w:r>
      <w:r w:rsidRPr="00E670E5">
        <w:t xml:space="preserve"> </w:t>
      </w:r>
    </w:p>
    <w:p w:rsidR="003C38A3" w:rsidRPr="00B552F2" w:rsidRDefault="003C38A3" w:rsidP="003C38A3">
      <w:pPr>
        <w:ind w:left="360"/>
      </w:pPr>
      <w:r w:rsidRPr="00B552F2">
        <w:t>Әдәби әсәрне иҗтимагый һәм мәдәни тормыш күр</w:t>
      </w:r>
      <w:r>
        <w:t>енешләре белән бәйлелектә аңлый белү</w:t>
      </w:r>
      <w:r w:rsidRPr="00E670E5">
        <w:t>;</w:t>
      </w:r>
      <w:r>
        <w:t>ө</w:t>
      </w:r>
      <w:r w:rsidRPr="00B552F2">
        <w:t>йрәнелгән әсәрләр буенча яки бирелгән</w:t>
      </w:r>
      <w:r>
        <w:t xml:space="preserve"> тема буенча сочинение яза белү; я</w:t>
      </w:r>
      <w:r w:rsidRPr="00B552F2">
        <w:t>зучыларның иҗатларын, әсәрләрен чагыштырып уртак һәм аер</w:t>
      </w:r>
      <w:r>
        <w:t>малы якларын аңлата, бәяли белү;</w:t>
      </w:r>
      <w:r w:rsidRPr="00B552F2">
        <w:t xml:space="preserve"> әсәрләргә телдән һәм язмача фикереңне белдерә, аларга бәя бирә алу.   </w:t>
      </w:r>
    </w:p>
    <w:p w:rsidR="003C38A3" w:rsidRPr="003C38A3" w:rsidRDefault="003C38A3" w:rsidP="003C38A3">
      <w:pPr>
        <w:ind w:left="360"/>
        <w:jc w:val="both"/>
        <w:rPr>
          <w:u w:val="single"/>
        </w:rPr>
      </w:pPr>
      <w:r w:rsidRPr="003C38A3">
        <w:rPr>
          <w:u w:val="single"/>
        </w:rPr>
        <w:t>Белем бирүдә төп методлар:</w:t>
      </w:r>
    </w:p>
    <w:p w:rsidR="003C38A3" w:rsidRPr="00B552F2" w:rsidRDefault="003C38A3" w:rsidP="003C38A3">
      <w:pPr>
        <w:ind w:left="360"/>
        <w:jc w:val="both"/>
      </w:pPr>
      <w:r w:rsidRPr="00B552F2">
        <w:t>-әңгәмә;</w:t>
      </w:r>
    </w:p>
    <w:p w:rsidR="003C38A3" w:rsidRPr="00B552F2" w:rsidRDefault="003C38A3" w:rsidP="003C38A3">
      <w:pPr>
        <w:jc w:val="both"/>
      </w:pPr>
      <w:r w:rsidRPr="003C38A3">
        <w:t xml:space="preserve">     </w:t>
      </w:r>
      <w:r w:rsidRPr="00B552F2">
        <w:t>-лекция;</w:t>
      </w:r>
    </w:p>
    <w:p w:rsidR="003C38A3" w:rsidRPr="00B552F2" w:rsidRDefault="003C38A3" w:rsidP="003C38A3">
      <w:pPr>
        <w:ind w:left="360"/>
        <w:jc w:val="both"/>
      </w:pPr>
      <w:r w:rsidRPr="00B552F2">
        <w:t>-тикшерү;</w:t>
      </w:r>
    </w:p>
    <w:p w:rsidR="003C38A3" w:rsidRPr="00B552F2" w:rsidRDefault="003C38A3" w:rsidP="003C38A3">
      <w:pPr>
        <w:pStyle w:val="a4"/>
        <w:jc w:val="both"/>
      </w:pPr>
      <w:r w:rsidRPr="00B552F2">
        <w:t>-эзләнү.</w:t>
      </w:r>
    </w:p>
    <w:p w:rsidR="003C38A3" w:rsidRPr="003C38A3" w:rsidRDefault="003C38A3" w:rsidP="003C38A3">
      <w:pPr>
        <w:jc w:val="both"/>
        <w:rPr>
          <w:u w:val="single"/>
        </w:rPr>
      </w:pPr>
      <w:r w:rsidRPr="003C38A3">
        <w:rPr>
          <w:u w:val="single"/>
        </w:rPr>
        <w:t>Укучылар белән эшчәнлекне оештыру формасы:</w:t>
      </w:r>
    </w:p>
    <w:p w:rsidR="003C38A3" w:rsidRPr="001E7769" w:rsidRDefault="003C38A3" w:rsidP="003C38A3">
      <w:pPr>
        <w:pStyle w:val="a4"/>
        <w:jc w:val="both"/>
      </w:pPr>
      <w:r w:rsidRPr="00B552F2">
        <w:t>-төркемнәрдә;</w:t>
      </w:r>
    </w:p>
    <w:p w:rsidR="003C38A3" w:rsidRPr="00B552F2" w:rsidRDefault="003C38A3" w:rsidP="003C38A3">
      <w:pPr>
        <w:pStyle w:val="a4"/>
        <w:jc w:val="both"/>
      </w:pPr>
      <w:r w:rsidRPr="00B552F2">
        <w:t>-парларда.</w:t>
      </w:r>
    </w:p>
    <w:p w:rsidR="003C38A3" w:rsidRPr="003C38A3" w:rsidRDefault="003C38A3" w:rsidP="003C38A3">
      <w:pPr>
        <w:pStyle w:val="a4"/>
        <w:jc w:val="both"/>
        <w:rPr>
          <w:b/>
        </w:rPr>
      </w:pPr>
    </w:p>
    <w:p w:rsidR="003C38A3" w:rsidRDefault="003C38A3" w:rsidP="003C38A3">
      <w:pPr>
        <w:jc w:val="both"/>
      </w:pPr>
    </w:p>
    <w:p w:rsidR="00F328CC" w:rsidRDefault="00F328CC" w:rsidP="003C38A3">
      <w:pPr>
        <w:jc w:val="both"/>
      </w:pPr>
    </w:p>
    <w:p w:rsidR="001E7769" w:rsidRDefault="001E7769" w:rsidP="003C38A3">
      <w:pPr>
        <w:jc w:val="both"/>
      </w:pPr>
    </w:p>
    <w:p w:rsidR="001E7769" w:rsidRDefault="001E7769" w:rsidP="003C38A3">
      <w:pPr>
        <w:jc w:val="both"/>
      </w:pPr>
    </w:p>
    <w:p w:rsidR="001E7769" w:rsidRPr="00A61583" w:rsidRDefault="001E7769" w:rsidP="001E7769">
      <w:pPr>
        <w:ind w:firstLine="708"/>
        <w:jc w:val="both"/>
        <w:rPr>
          <w:b/>
          <w:sz w:val="22"/>
          <w:szCs w:val="22"/>
        </w:rPr>
      </w:pPr>
      <w:r w:rsidRPr="00A61583">
        <w:rPr>
          <w:b/>
          <w:sz w:val="22"/>
          <w:szCs w:val="22"/>
        </w:rPr>
        <w:lastRenderedPageBreak/>
        <w:t>Программаның эчтәлеге:</w:t>
      </w:r>
    </w:p>
    <w:p w:rsidR="001E7769" w:rsidRPr="00A61583" w:rsidRDefault="001E7769" w:rsidP="001E7769">
      <w:pPr>
        <w:ind w:firstLine="708"/>
        <w:jc w:val="both"/>
        <w:rPr>
          <w:sz w:val="22"/>
          <w:szCs w:val="22"/>
        </w:rPr>
      </w:pPr>
      <w:r w:rsidRPr="00A61583">
        <w:rPr>
          <w:b/>
          <w:sz w:val="22"/>
          <w:szCs w:val="22"/>
        </w:rPr>
        <w:t>Чит илләрдә татар әдәбияты</w:t>
      </w:r>
      <w:r w:rsidRPr="00A61583">
        <w:rPr>
          <w:sz w:val="22"/>
          <w:szCs w:val="22"/>
        </w:rPr>
        <w:t xml:space="preserve">. Йосыф Акчура, Хәсән Хәмидулла, Гәүһәр Туганай, Хөсәен Габдүш, Әхнәф Таңгатар, Сания Гыйффәт иҗатлары. Чит илләрдәге татар әдәбиятының торышы турында мәгълүматлы булу. Төп темалар һәм проблемалар, бигрәк тә Туган илне сагыну темасының актуаль булуы. </w:t>
      </w:r>
    </w:p>
    <w:p w:rsidR="001E7769" w:rsidRPr="00A61583" w:rsidRDefault="001E7769" w:rsidP="001E7769">
      <w:pPr>
        <w:shd w:val="clear" w:color="auto" w:fill="FFFFFF"/>
        <w:autoSpaceDE w:val="0"/>
        <w:autoSpaceDN w:val="0"/>
        <w:adjustRightInd w:val="0"/>
        <w:ind w:firstLine="708"/>
        <w:jc w:val="both"/>
        <w:rPr>
          <w:bCs/>
          <w:sz w:val="22"/>
          <w:szCs w:val="22"/>
        </w:rPr>
      </w:pPr>
      <w:r w:rsidRPr="00A61583">
        <w:rPr>
          <w:b/>
          <w:bCs/>
          <w:noProof/>
          <w:sz w:val="22"/>
          <w:szCs w:val="22"/>
        </w:rPr>
        <w:t>Гаяз Исхакый.</w:t>
      </w:r>
      <w:r w:rsidRPr="00A61583">
        <w:rPr>
          <w:bCs/>
          <w:noProof/>
          <w:sz w:val="22"/>
          <w:szCs w:val="22"/>
        </w:rPr>
        <w:t xml:space="preserve"> Язучының 1917 елгы инкыйлабларга мөнәсәбәте, эмигра</w:t>
      </w:r>
      <w:r w:rsidRPr="00A61583">
        <w:rPr>
          <w:bCs/>
          <w:noProof/>
          <w:sz w:val="22"/>
          <w:szCs w:val="22"/>
        </w:rPr>
        <w:softHyphen/>
        <w:t xml:space="preserve">циядәге тормышы һәм иҗаты буенча мәгълүматлы булу. Хикәяләре, </w:t>
      </w:r>
      <w:r w:rsidRPr="00A61583">
        <w:rPr>
          <w:bCs/>
          <w:i/>
          <w:iCs/>
          <w:noProof/>
          <w:sz w:val="22"/>
          <w:szCs w:val="22"/>
        </w:rPr>
        <w:t xml:space="preserve">«Дулкын эчендә», «Ике ут арасында», «Җан Баевич» </w:t>
      </w:r>
      <w:r w:rsidRPr="00A61583">
        <w:rPr>
          <w:bCs/>
          <w:noProof/>
          <w:sz w:val="22"/>
          <w:szCs w:val="22"/>
        </w:rPr>
        <w:t>пьесаларының идея-эстетик үзенчәлекләрен,</w:t>
      </w:r>
      <w:r w:rsidRPr="00A61583">
        <w:rPr>
          <w:bCs/>
          <w:sz w:val="22"/>
          <w:szCs w:val="22"/>
        </w:rPr>
        <w:t xml:space="preserve"> </w:t>
      </w:r>
      <w:r w:rsidRPr="00A61583">
        <w:rPr>
          <w:bCs/>
          <w:i/>
          <w:iCs/>
          <w:noProof/>
          <w:sz w:val="22"/>
          <w:szCs w:val="22"/>
        </w:rPr>
        <w:t xml:space="preserve">«Локман хәким» </w:t>
      </w:r>
      <w:r w:rsidRPr="00A61583">
        <w:rPr>
          <w:bCs/>
          <w:noProof/>
          <w:sz w:val="22"/>
          <w:szCs w:val="22"/>
        </w:rPr>
        <w:t xml:space="preserve">әкияте, </w:t>
      </w:r>
      <w:r w:rsidRPr="00A61583">
        <w:rPr>
          <w:bCs/>
          <w:i/>
          <w:iCs/>
          <w:noProof/>
          <w:sz w:val="22"/>
          <w:szCs w:val="22"/>
        </w:rPr>
        <w:t xml:space="preserve">«Олуг Мөхәммәд» </w:t>
      </w:r>
      <w:r w:rsidRPr="00A61583">
        <w:rPr>
          <w:bCs/>
          <w:noProof/>
          <w:sz w:val="22"/>
          <w:szCs w:val="22"/>
        </w:rPr>
        <w:t>тарихи драма</w:t>
      </w:r>
      <w:r w:rsidRPr="00A61583">
        <w:rPr>
          <w:bCs/>
          <w:noProof/>
          <w:sz w:val="22"/>
          <w:szCs w:val="22"/>
        </w:rPr>
        <w:softHyphen/>
        <w:t>сындагы төп фикерләрне, тарихи-фәлсәфи эчтәлекнең мөһим</w:t>
      </w:r>
      <w:r w:rsidRPr="00A61583">
        <w:rPr>
          <w:bCs/>
          <w:noProof/>
          <w:sz w:val="22"/>
          <w:szCs w:val="22"/>
        </w:rPr>
        <w:softHyphen/>
        <w:t>леген, татар әдәбияты өчен яңалыгын аңлау.</w:t>
      </w:r>
    </w:p>
    <w:p w:rsidR="001E7769" w:rsidRPr="00A61583" w:rsidRDefault="001E7769" w:rsidP="001E7769">
      <w:pPr>
        <w:jc w:val="both"/>
        <w:rPr>
          <w:sz w:val="22"/>
          <w:szCs w:val="22"/>
        </w:rPr>
      </w:pPr>
      <w:r w:rsidRPr="00A61583">
        <w:rPr>
          <w:sz w:val="22"/>
          <w:szCs w:val="22"/>
        </w:rPr>
        <w:t xml:space="preserve">Г.Исхакыйның “Көз” повесте. Төп образларның сурәтләнүендә эчке мәгънә. </w:t>
      </w:r>
      <w:r w:rsidRPr="00A61583">
        <w:rPr>
          <w:bCs/>
          <w:noProof/>
          <w:sz w:val="22"/>
          <w:szCs w:val="22"/>
        </w:rPr>
        <w:t>Хәлил образына бәя биү. Милли гадәт-йолаларның йомшаруы яки югалуы кешедәге рухи нык</w:t>
      </w:r>
      <w:r w:rsidRPr="00A61583">
        <w:rPr>
          <w:bCs/>
          <w:noProof/>
          <w:sz w:val="22"/>
          <w:szCs w:val="22"/>
        </w:rPr>
        <w:softHyphen/>
        <w:t>лыкка да тәэсир итүен, кешене рухи таркалуга китерүен, башка милләт вәкиленә чит-ят мохитнең аны һәлакәткә дә китерүе мөмкинлеге. По</w:t>
      </w:r>
      <w:r w:rsidRPr="00A61583">
        <w:rPr>
          <w:bCs/>
          <w:noProof/>
          <w:sz w:val="22"/>
          <w:szCs w:val="22"/>
        </w:rPr>
        <w:softHyphen/>
        <w:t>вестьта сәнгатьчә детальләрнең роле, символик образлар.</w:t>
      </w:r>
      <w:r w:rsidRPr="00A61583">
        <w:rPr>
          <w:sz w:val="22"/>
          <w:szCs w:val="22"/>
        </w:rPr>
        <w:t>Г.Исхакыйның татар әдәбияты һәм сәнгатендә тоткан урыны.</w:t>
      </w:r>
    </w:p>
    <w:p w:rsidR="001E7769" w:rsidRPr="00A61583" w:rsidRDefault="001E7769" w:rsidP="001E7769">
      <w:pPr>
        <w:shd w:val="clear" w:color="auto" w:fill="FFFFFF"/>
        <w:autoSpaceDE w:val="0"/>
        <w:autoSpaceDN w:val="0"/>
        <w:adjustRightInd w:val="0"/>
        <w:ind w:firstLine="708"/>
        <w:jc w:val="both"/>
        <w:rPr>
          <w:bCs/>
          <w:noProof/>
          <w:sz w:val="22"/>
          <w:szCs w:val="22"/>
        </w:rPr>
      </w:pPr>
      <w:r w:rsidRPr="00A61583">
        <w:rPr>
          <w:b/>
          <w:sz w:val="22"/>
          <w:szCs w:val="22"/>
        </w:rPr>
        <w:t>30 нчы елларда совет әдәбияты</w:t>
      </w:r>
      <w:r w:rsidRPr="00A61583">
        <w:rPr>
          <w:sz w:val="22"/>
          <w:szCs w:val="22"/>
        </w:rPr>
        <w:t>.</w:t>
      </w:r>
      <w:r w:rsidRPr="00A61583">
        <w:rPr>
          <w:bCs/>
          <w:noProof/>
          <w:sz w:val="22"/>
          <w:szCs w:val="22"/>
        </w:rPr>
        <w:t xml:space="preserve"> Илдә барган иҗтимагый-сәяси үзгәрешләрнең әдәби про</w:t>
      </w:r>
      <w:r w:rsidRPr="00A61583">
        <w:rPr>
          <w:bCs/>
          <w:noProof/>
          <w:sz w:val="22"/>
          <w:szCs w:val="22"/>
        </w:rPr>
        <w:softHyphen/>
        <w:t xml:space="preserve">цесста чагылышы. </w:t>
      </w:r>
    </w:p>
    <w:p w:rsidR="001E7769" w:rsidRPr="00A61583" w:rsidRDefault="001E7769" w:rsidP="001E7769">
      <w:pPr>
        <w:jc w:val="both"/>
        <w:rPr>
          <w:sz w:val="22"/>
          <w:szCs w:val="22"/>
        </w:rPr>
      </w:pPr>
      <w:r w:rsidRPr="00A61583">
        <w:rPr>
          <w:bCs/>
          <w:noProof/>
          <w:sz w:val="22"/>
          <w:szCs w:val="22"/>
        </w:rPr>
        <w:t>30 нчы елларда иҗади эзләнүләрнең катлаулы, язучылар язмышының фаҗигале булуы. Шәхес культы чорындагы ре</w:t>
      </w:r>
      <w:r w:rsidRPr="00A61583">
        <w:rPr>
          <w:bCs/>
          <w:noProof/>
          <w:sz w:val="22"/>
          <w:szCs w:val="22"/>
        </w:rPr>
        <w:softHyphen/>
        <w:t>прессияләр һәм язучылар турында мәгълүмат. Әсәрләрдә заман темаларын чагылдыру үзенчәлекләре; идея һәм сәнгатьлелек принципларында вульгар социологизмның өстенлек итүе. Яңа кеше образын эзләүдә, яңа әхлак нормаларын аңлауда үзенчәлекләрн. Диннең җәмгыять һәм кешелек та</w:t>
      </w:r>
      <w:r w:rsidRPr="00A61583">
        <w:rPr>
          <w:bCs/>
          <w:noProof/>
          <w:sz w:val="22"/>
          <w:szCs w:val="22"/>
        </w:rPr>
        <w:softHyphen/>
        <w:t xml:space="preserve">рихындагы урынын бозып күрсәтү. Яңа әхлак, мәхәббәт, гаилә мәсьәләләре үзенчәлекләре (Г.Кутуйның “Тапшырылмаган хатлар” әсәре мисалында). </w:t>
      </w:r>
      <w:r w:rsidRPr="00A61583">
        <w:rPr>
          <w:sz w:val="22"/>
          <w:szCs w:val="22"/>
        </w:rPr>
        <w:t xml:space="preserve">Иҗтимагый идеалны шигърияткә әверелдерү юлында эзләнүләр. М.Җәлил, Ш.Маннур, Ф.Кәрим, Һ.Такташ шигырьләре. ӘТ : </w:t>
      </w:r>
      <w:r w:rsidRPr="00A61583">
        <w:rPr>
          <w:bCs/>
          <w:noProof/>
          <w:sz w:val="22"/>
          <w:szCs w:val="22"/>
        </w:rPr>
        <w:t>Социалистик реализм.</w:t>
      </w:r>
    </w:p>
    <w:p w:rsidR="001E7769" w:rsidRPr="00A61583" w:rsidRDefault="001E7769" w:rsidP="001E7769">
      <w:pPr>
        <w:ind w:firstLine="708"/>
        <w:jc w:val="both"/>
        <w:rPr>
          <w:sz w:val="22"/>
          <w:szCs w:val="22"/>
        </w:rPr>
      </w:pPr>
      <w:r w:rsidRPr="00A61583">
        <w:rPr>
          <w:sz w:val="22"/>
          <w:szCs w:val="22"/>
        </w:rPr>
        <w:t xml:space="preserve"> </w:t>
      </w:r>
      <w:r w:rsidRPr="00A61583">
        <w:rPr>
          <w:b/>
          <w:sz w:val="22"/>
          <w:szCs w:val="22"/>
        </w:rPr>
        <w:t>Н.Исәнбәт.</w:t>
      </w:r>
      <w:r w:rsidRPr="00A61583">
        <w:rPr>
          <w:sz w:val="22"/>
          <w:szCs w:val="22"/>
        </w:rPr>
        <w:t>Н.Исәнбәтнең тормыш юлы һәм иҗаты. Н.Исәнбәт ”Идегәй” трагедиясе. Трагедиянең кыскача эчтәлеген ача белү, идея-эстетик анализ ясый алу. Татар халкының азатлыкка омтылу рухын чагылдыручы Идегәй образы. ӘТ - Трагедия жанры, трагик конфликт.</w:t>
      </w:r>
    </w:p>
    <w:p w:rsidR="001E7769" w:rsidRPr="00A61583" w:rsidRDefault="001E7769" w:rsidP="001E7769">
      <w:pPr>
        <w:shd w:val="clear" w:color="auto" w:fill="FFFFFF"/>
        <w:autoSpaceDE w:val="0"/>
        <w:autoSpaceDN w:val="0"/>
        <w:adjustRightInd w:val="0"/>
        <w:ind w:firstLine="708"/>
        <w:jc w:val="both"/>
        <w:rPr>
          <w:bCs/>
          <w:sz w:val="22"/>
          <w:szCs w:val="22"/>
        </w:rPr>
      </w:pPr>
      <w:r w:rsidRPr="00A61583">
        <w:rPr>
          <w:b/>
          <w:sz w:val="22"/>
          <w:szCs w:val="22"/>
        </w:rPr>
        <w:t>40-50 нче еллар әдәбиятында Бөек Ватан сугышының чагылышы.</w:t>
      </w:r>
      <w:r w:rsidRPr="00A61583">
        <w:rPr>
          <w:sz w:val="22"/>
          <w:szCs w:val="22"/>
        </w:rPr>
        <w:t xml:space="preserve"> 40-50 нче еллар әдәбиятында Бөек Ватан сугышы һәм татар язучылары.</w:t>
      </w:r>
      <w:r w:rsidRPr="00A61583">
        <w:rPr>
          <w:bCs/>
          <w:noProof/>
          <w:sz w:val="22"/>
          <w:szCs w:val="22"/>
        </w:rPr>
        <w:t xml:space="preserve"> Бөек Ватан сугышының татар язучылары тормышына һәм иҗатына тәэсире.</w:t>
      </w:r>
    </w:p>
    <w:p w:rsidR="001E7769" w:rsidRPr="00A61583" w:rsidRDefault="001E7769" w:rsidP="001E7769">
      <w:pPr>
        <w:jc w:val="both"/>
        <w:rPr>
          <w:sz w:val="22"/>
          <w:szCs w:val="22"/>
        </w:rPr>
      </w:pPr>
      <w:r w:rsidRPr="00A61583">
        <w:rPr>
          <w:bCs/>
          <w:noProof/>
          <w:sz w:val="22"/>
          <w:szCs w:val="22"/>
        </w:rPr>
        <w:t>Ил һәм җәмгыятьнең рухи тормышына сугыш керткән үзгәрешләр. Дошманны җиңүгә омтылыш пафосының әдәби</w:t>
      </w:r>
      <w:r w:rsidRPr="00A61583">
        <w:rPr>
          <w:bCs/>
          <w:noProof/>
          <w:sz w:val="22"/>
          <w:szCs w:val="22"/>
        </w:rPr>
        <w:softHyphen/>
        <w:t>ятта аерым жанрлар үсешенә тәэсире. Партия Үзәк Комитеты 1944 елның августында кабул иткән карар, аның татар әдәбиятына, сәнгать һәм мәдәнияткә ясаган тискәре тәэсире .</w:t>
      </w:r>
      <w:r w:rsidRPr="00A61583">
        <w:rPr>
          <w:sz w:val="22"/>
          <w:szCs w:val="22"/>
        </w:rPr>
        <w:t xml:space="preserve"> Әсәрләрдә сугыш һәм кеше проблемасы.</w:t>
      </w:r>
    </w:p>
    <w:p w:rsidR="001E7769" w:rsidRPr="00A61583" w:rsidRDefault="001E7769" w:rsidP="001E7769">
      <w:pPr>
        <w:ind w:firstLine="708"/>
        <w:jc w:val="both"/>
        <w:rPr>
          <w:sz w:val="22"/>
          <w:szCs w:val="22"/>
        </w:rPr>
      </w:pPr>
      <w:r w:rsidRPr="00A61583">
        <w:rPr>
          <w:sz w:val="22"/>
          <w:szCs w:val="22"/>
        </w:rPr>
        <w:t>Г.Әпсәләмовның повесть һәм романнары. Аларда романтик сурәтләр һәм образлар. Сугыш фаҗигасенең дә, шәхес кичерешләренең дә тулы ачылып бетмәве. Сугыш һәм совет солдаты турында да, илбасарлар хакында да берьяклырак мәгълүмат бирелү, психологик тирәнлек җитмәү. ӘТ: Роман төрләре.</w:t>
      </w:r>
    </w:p>
    <w:p w:rsidR="001E7769" w:rsidRPr="00A61583" w:rsidRDefault="001E7769" w:rsidP="001E7769">
      <w:pPr>
        <w:ind w:firstLine="708"/>
        <w:jc w:val="both"/>
        <w:rPr>
          <w:b/>
          <w:sz w:val="22"/>
          <w:szCs w:val="22"/>
        </w:rPr>
      </w:pPr>
      <w:r w:rsidRPr="00A61583">
        <w:rPr>
          <w:b/>
          <w:sz w:val="22"/>
          <w:szCs w:val="22"/>
        </w:rPr>
        <w:t>М.Җәлил.</w:t>
      </w:r>
      <w:r w:rsidRPr="00A61583">
        <w:rPr>
          <w:bCs/>
          <w:noProof/>
          <w:sz w:val="22"/>
          <w:szCs w:val="22"/>
        </w:rPr>
        <w:t>М. Җәлилнең тормыш һәм сугышчан юлы. Сугышка ка</w:t>
      </w:r>
      <w:r w:rsidRPr="00A61583">
        <w:rPr>
          <w:bCs/>
          <w:noProof/>
          <w:sz w:val="22"/>
          <w:szCs w:val="22"/>
        </w:rPr>
        <w:softHyphen/>
        <w:t xml:space="preserve">дәрге иҗаты. </w:t>
      </w:r>
      <w:r w:rsidRPr="00A61583">
        <w:rPr>
          <w:bCs/>
          <w:i/>
          <w:iCs/>
          <w:noProof/>
          <w:sz w:val="22"/>
          <w:szCs w:val="22"/>
        </w:rPr>
        <w:t xml:space="preserve">«Алтынчәч» </w:t>
      </w:r>
      <w:r w:rsidRPr="00A61583">
        <w:rPr>
          <w:bCs/>
          <w:noProof/>
          <w:sz w:val="22"/>
          <w:szCs w:val="22"/>
        </w:rPr>
        <w:t xml:space="preserve">драматик поэмасы. </w:t>
      </w:r>
      <w:r w:rsidRPr="00A61583">
        <w:rPr>
          <w:bCs/>
          <w:i/>
          <w:iCs/>
          <w:noProof/>
          <w:sz w:val="22"/>
          <w:szCs w:val="22"/>
        </w:rPr>
        <w:t xml:space="preserve">«Хат ташучы» </w:t>
      </w:r>
      <w:r w:rsidRPr="00A61583">
        <w:rPr>
          <w:bCs/>
          <w:noProof/>
          <w:sz w:val="22"/>
          <w:szCs w:val="22"/>
        </w:rPr>
        <w:t xml:space="preserve">поэмасы. Шагыйрьнең сугыш чоры иҗатында батырлык темасының реаль эчтәлек белән сугарылуы. Кеше хисләренең патриотизм пафосы белән тыгыз үрелеп тасвирлануы. </w:t>
      </w:r>
      <w:r w:rsidRPr="00A61583">
        <w:rPr>
          <w:sz w:val="22"/>
          <w:szCs w:val="22"/>
        </w:rPr>
        <w:t>М.Җәлилнең ”Моабит дәфтәрләре”.</w:t>
      </w:r>
      <w:r w:rsidRPr="00A61583">
        <w:rPr>
          <w:bCs/>
          <w:noProof/>
          <w:sz w:val="22"/>
          <w:szCs w:val="22"/>
        </w:rPr>
        <w:t>Ватанны саклау сугышында җаваплылык тойгысының төрле поэтик вариацияләре. Дошманга нәфрәтнең чагылышын, сагыну, ярату, якыннарга хөрмәт һ. б. кешелек тойгыларының шигырьләрдә лаеклы урын алуы. Поэтик алымнар һәм бизәк</w:t>
      </w:r>
      <w:r w:rsidRPr="00A61583">
        <w:rPr>
          <w:bCs/>
          <w:noProof/>
          <w:sz w:val="22"/>
          <w:szCs w:val="22"/>
        </w:rPr>
        <w:softHyphen/>
        <w:t>ләр, аларның яңалыгы һәм сәнгатьлелек көче.</w:t>
      </w:r>
    </w:p>
    <w:p w:rsidR="001E7769" w:rsidRPr="00A61583" w:rsidRDefault="001E7769" w:rsidP="001E7769">
      <w:pPr>
        <w:shd w:val="clear" w:color="auto" w:fill="FFFFFF"/>
        <w:autoSpaceDE w:val="0"/>
        <w:autoSpaceDN w:val="0"/>
        <w:adjustRightInd w:val="0"/>
        <w:ind w:firstLine="708"/>
        <w:jc w:val="both"/>
        <w:rPr>
          <w:bCs/>
          <w:sz w:val="22"/>
          <w:szCs w:val="22"/>
        </w:rPr>
      </w:pPr>
      <w:r w:rsidRPr="00A61583">
        <w:rPr>
          <w:b/>
          <w:sz w:val="22"/>
          <w:szCs w:val="22"/>
        </w:rPr>
        <w:t>Ф.Кәрим</w:t>
      </w:r>
      <w:r w:rsidRPr="00A61583">
        <w:rPr>
          <w:sz w:val="22"/>
          <w:szCs w:val="22"/>
        </w:rPr>
        <w:t>.</w:t>
      </w:r>
      <w:r w:rsidRPr="00A61583">
        <w:rPr>
          <w:bCs/>
          <w:i/>
          <w:iCs/>
          <w:noProof/>
          <w:sz w:val="22"/>
          <w:szCs w:val="22"/>
        </w:rPr>
        <w:t xml:space="preserve"> «Урман тын иде», «Кереш җыр», «Бездә яздыр», «Теләк», «Юл», «Иптәш», «Мин </w:t>
      </w:r>
      <w:r w:rsidRPr="00A61583">
        <w:rPr>
          <w:bCs/>
          <w:noProof/>
          <w:sz w:val="22"/>
          <w:szCs w:val="22"/>
        </w:rPr>
        <w:t xml:space="preserve">— </w:t>
      </w:r>
      <w:r w:rsidRPr="00A61583">
        <w:rPr>
          <w:bCs/>
          <w:i/>
          <w:iCs/>
          <w:noProof/>
          <w:sz w:val="22"/>
          <w:szCs w:val="22"/>
        </w:rPr>
        <w:t xml:space="preserve">гуманист», «Исә җил», «...Сөйләр сүзләр бик күп алар», «Һөҗүм», «Моң һәм көч», «Күл һәм күңел», «Кемне кызганыйм?», «Немец җирендә» </w:t>
      </w:r>
      <w:r w:rsidRPr="00A61583">
        <w:rPr>
          <w:bCs/>
          <w:iCs/>
          <w:noProof/>
          <w:sz w:val="22"/>
          <w:szCs w:val="22"/>
        </w:rPr>
        <w:t>шигырьләре,</w:t>
      </w:r>
      <w:r w:rsidRPr="00A61583">
        <w:rPr>
          <w:bCs/>
          <w:noProof/>
          <w:sz w:val="22"/>
          <w:szCs w:val="22"/>
        </w:rPr>
        <w:t xml:space="preserve"> </w:t>
      </w:r>
      <w:r w:rsidRPr="00A61583">
        <w:rPr>
          <w:bCs/>
          <w:i/>
          <w:iCs/>
          <w:noProof/>
          <w:sz w:val="22"/>
          <w:szCs w:val="22"/>
        </w:rPr>
        <w:t xml:space="preserve">«Гөлсем», «Өмет йолдызы» </w:t>
      </w:r>
      <w:r w:rsidRPr="00A61583">
        <w:rPr>
          <w:bCs/>
          <w:iCs/>
          <w:noProof/>
          <w:sz w:val="22"/>
          <w:szCs w:val="22"/>
        </w:rPr>
        <w:t>поэмалары,</w:t>
      </w:r>
      <w:r w:rsidRPr="00A61583">
        <w:rPr>
          <w:bCs/>
          <w:i/>
          <w:iCs/>
          <w:noProof/>
          <w:sz w:val="22"/>
          <w:szCs w:val="22"/>
        </w:rPr>
        <w:t xml:space="preserve"> «Тимер һәм тимерче» </w:t>
      </w:r>
      <w:r w:rsidRPr="00A61583">
        <w:rPr>
          <w:bCs/>
          <w:noProof/>
          <w:sz w:val="22"/>
          <w:szCs w:val="22"/>
        </w:rPr>
        <w:t>балладасы.</w:t>
      </w:r>
      <w:r w:rsidRPr="00A61583">
        <w:rPr>
          <w:sz w:val="22"/>
          <w:szCs w:val="22"/>
        </w:rPr>
        <w:t xml:space="preserve"> Ф.Кәримнең тормышы һәм иҗаты.30 нчы еллардагы иҗатында төп темалар. Ф.Кәримнең сугыш елларындагы иҗаты. Батырлыкка рухландырган мәхәббәт хисен югары күтәреп сурәтләү Сагыну хисен гәүдәләндерү.Сугыш вакыйгаларының, фронт көндәлегенең җанлы күренешләренә ирешү алымнары, поэтик сурәтләр.</w:t>
      </w:r>
    </w:p>
    <w:p w:rsidR="001E7769" w:rsidRPr="00A61583" w:rsidRDefault="001E7769" w:rsidP="001E7769">
      <w:pPr>
        <w:jc w:val="both"/>
        <w:rPr>
          <w:sz w:val="22"/>
          <w:szCs w:val="22"/>
          <w:lang w:val="ru-RU"/>
        </w:rPr>
      </w:pPr>
      <w:r w:rsidRPr="00A61583">
        <w:rPr>
          <w:sz w:val="22"/>
          <w:szCs w:val="22"/>
        </w:rPr>
        <w:t>ӘТ - Лирик шигырь, поэма, баллада, шагыйрьнең гражданлыгы.</w:t>
      </w:r>
    </w:p>
    <w:p w:rsidR="001E7769" w:rsidRPr="00A61583" w:rsidRDefault="001E7769" w:rsidP="001E7769">
      <w:pPr>
        <w:ind w:firstLine="708"/>
        <w:jc w:val="both"/>
        <w:rPr>
          <w:bCs/>
          <w:noProof/>
          <w:sz w:val="22"/>
          <w:szCs w:val="22"/>
        </w:rPr>
      </w:pPr>
      <w:r w:rsidRPr="00A61583">
        <w:rPr>
          <w:b/>
          <w:sz w:val="22"/>
          <w:szCs w:val="22"/>
        </w:rPr>
        <w:t>Татар әдәбияты яңа сыйфат үзгәрешләренә күчеш чорында. 50</w:t>
      </w:r>
      <w:r w:rsidRPr="00A61583">
        <w:rPr>
          <w:sz w:val="22"/>
          <w:szCs w:val="22"/>
        </w:rPr>
        <w:t>-60 еллар әдәбиятына күзәтү.</w:t>
      </w:r>
      <w:r w:rsidRPr="00A61583">
        <w:rPr>
          <w:bCs/>
          <w:noProof/>
          <w:sz w:val="22"/>
          <w:szCs w:val="22"/>
        </w:rPr>
        <w:t xml:space="preserve"> Илдә булган хәлләр һәм сәяси-иҗтимагый үзгәрешләр һәм аларның әдәбиятта чагылу дәрәҗәсе.</w:t>
      </w:r>
      <w:r w:rsidRPr="00A61583">
        <w:rPr>
          <w:sz w:val="22"/>
          <w:szCs w:val="22"/>
        </w:rPr>
        <w:t xml:space="preserve"> 50-60 нчы еллар әдәбиятының төп иҗат көчләре, аларның әсәрләрендә</w:t>
      </w:r>
      <w:r w:rsidRPr="00A61583">
        <w:rPr>
          <w:bCs/>
          <w:noProof/>
          <w:sz w:val="22"/>
          <w:szCs w:val="22"/>
        </w:rPr>
        <w:t xml:space="preserve"> жанр төрлелеге, сәнгатьлелек ягыннан һәм тематикада яңалыклар.</w:t>
      </w:r>
    </w:p>
    <w:p w:rsidR="001E7769" w:rsidRPr="00A61583" w:rsidRDefault="001E7769" w:rsidP="001E7769">
      <w:pPr>
        <w:ind w:firstLine="708"/>
        <w:jc w:val="both"/>
        <w:rPr>
          <w:sz w:val="22"/>
          <w:szCs w:val="22"/>
        </w:rPr>
      </w:pPr>
      <w:r w:rsidRPr="00A61583">
        <w:rPr>
          <w:sz w:val="22"/>
          <w:szCs w:val="22"/>
        </w:rPr>
        <w:t xml:space="preserve"> И.Гази “Онытылмас еллар” трилогиясе. Аерым типик характерлар иҗат итүдә әсәрнең әдәби процесстагы урыны: революцияне кабул итү һәм бәяләүдә кай1бер кимчелекләре.</w:t>
      </w:r>
    </w:p>
    <w:p w:rsidR="001E7769" w:rsidRPr="00A61583" w:rsidRDefault="001E7769" w:rsidP="001E7769">
      <w:pPr>
        <w:ind w:firstLine="708"/>
        <w:jc w:val="both"/>
        <w:rPr>
          <w:bCs/>
          <w:noProof/>
          <w:sz w:val="22"/>
          <w:szCs w:val="22"/>
        </w:rPr>
      </w:pPr>
      <w:r w:rsidRPr="00A61583">
        <w:rPr>
          <w:sz w:val="22"/>
          <w:szCs w:val="22"/>
        </w:rPr>
        <w:t xml:space="preserve"> Г.Бәширов “Намус” романы.</w:t>
      </w:r>
      <w:r w:rsidRPr="00A61583">
        <w:rPr>
          <w:bCs/>
          <w:noProof/>
          <w:sz w:val="22"/>
          <w:szCs w:val="22"/>
        </w:rPr>
        <w:t xml:space="preserve"> Әсәрнең хезмәт кешесендәге рухи байлыкны ачуда, тел-сурәтләү чаралары өлкәсендә уңышларын күрсәтә белү. Әсәрнең тормыш дөреслегенә тугрылык ягыннан кайбер җитешсезлекләре.</w:t>
      </w:r>
    </w:p>
    <w:p w:rsidR="001E7769" w:rsidRPr="00A61583" w:rsidRDefault="001E7769" w:rsidP="001E7769">
      <w:pPr>
        <w:ind w:firstLine="708"/>
        <w:jc w:val="both"/>
        <w:rPr>
          <w:sz w:val="22"/>
          <w:szCs w:val="22"/>
        </w:rPr>
      </w:pPr>
      <w:r w:rsidRPr="00A61583">
        <w:rPr>
          <w:b/>
          <w:sz w:val="22"/>
          <w:szCs w:val="22"/>
        </w:rPr>
        <w:lastRenderedPageBreak/>
        <w:t>Х.Туфан</w:t>
      </w:r>
      <w:r w:rsidRPr="00A61583">
        <w:rPr>
          <w:sz w:val="22"/>
          <w:szCs w:val="22"/>
        </w:rPr>
        <w:t>.Х.Туфанның тормыш юлы һәм шәхес буларак үзенчәлекле сыйфатлары.</w:t>
      </w:r>
      <w:r w:rsidRPr="00A61583">
        <w:rPr>
          <w:bCs/>
          <w:i/>
          <w:iCs/>
          <w:noProof/>
          <w:sz w:val="22"/>
          <w:szCs w:val="22"/>
        </w:rPr>
        <w:t xml:space="preserve"> «Урал эскизлары», «Бибиев-ләр» </w:t>
      </w:r>
      <w:r w:rsidRPr="00A61583">
        <w:rPr>
          <w:bCs/>
          <w:noProof/>
          <w:sz w:val="22"/>
          <w:szCs w:val="22"/>
        </w:rPr>
        <w:t>поэмаларындагы төп фикер, сәнгатьчә эшләнеш</w:t>
      </w:r>
      <w:r w:rsidRPr="00A61583">
        <w:rPr>
          <w:bCs/>
          <w:noProof/>
          <w:sz w:val="22"/>
          <w:szCs w:val="22"/>
        </w:rPr>
        <w:softHyphen/>
        <w:t>ләрендә үзенчәлекләрне белү.</w:t>
      </w:r>
      <w:r w:rsidRPr="00A61583">
        <w:rPr>
          <w:bCs/>
          <w:sz w:val="22"/>
          <w:szCs w:val="22"/>
        </w:rPr>
        <w:t xml:space="preserve"> X. </w:t>
      </w:r>
      <w:r w:rsidRPr="00A61583">
        <w:rPr>
          <w:bCs/>
          <w:noProof/>
          <w:sz w:val="22"/>
          <w:szCs w:val="22"/>
        </w:rPr>
        <w:t>Туфанның тоткынлык чорындагы иҗат үзенчәлекләрен белү. Шигырьләрендә моң-зар, хәсрәт-сагыну, фаҗига хис-тойгыларының яңа төсмерләр алуын, күңел төшенкелегенә түгел, яктылыкка, киләчәккә хезмәт итүен,  шигъриятенең фәлсәфи тирәнлеген аңлау.</w:t>
      </w:r>
    </w:p>
    <w:p w:rsidR="001E7769" w:rsidRPr="00A61583" w:rsidRDefault="001E7769" w:rsidP="001E7769">
      <w:pPr>
        <w:shd w:val="clear" w:color="auto" w:fill="FFFFFF"/>
        <w:autoSpaceDE w:val="0"/>
        <w:autoSpaceDN w:val="0"/>
        <w:adjustRightInd w:val="0"/>
        <w:jc w:val="both"/>
        <w:rPr>
          <w:bCs/>
          <w:noProof/>
          <w:sz w:val="22"/>
          <w:szCs w:val="22"/>
        </w:rPr>
      </w:pPr>
      <w:r w:rsidRPr="00A61583">
        <w:rPr>
          <w:sz w:val="22"/>
          <w:szCs w:val="22"/>
        </w:rPr>
        <w:t>Х.Туфанның 60-70 нче еллар иҗаты.</w:t>
      </w:r>
      <w:r w:rsidRPr="00A61583">
        <w:rPr>
          <w:bCs/>
          <w:noProof/>
          <w:sz w:val="22"/>
          <w:szCs w:val="22"/>
        </w:rPr>
        <w:t xml:space="preserve"> 60—70 нче елларда </w:t>
      </w:r>
      <w:r w:rsidRPr="00A61583">
        <w:rPr>
          <w:bCs/>
          <w:sz w:val="22"/>
          <w:szCs w:val="22"/>
        </w:rPr>
        <w:t xml:space="preserve">X. </w:t>
      </w:r>
      <w:r w:rsidRPr="00A61583">
        <w:rPr>
          <w:bCs/>
          <w:noProof/>
          <w:sz w:val="22"/>
          <w:szCs w:val="22"/>
        </w:rPr>
        <w:t>Туфан иҗатының төп сыйфатларын белү. Лирик геройның рухи баюын күрә белү</w:t>
      </w:r>
      <w:r w:rsidRPr="00A61583">
        <w:rPr>
          <w:bCs/>
          <w:i/>
          <w:iCs/>
          <w:noProof/>
          <w:sz w:val="22"/>
          <w:szCs w:val="22"/>
        </w:rPr>
        <w:t xml:space="preserve">. </w:t>
      </w:r>
      <w:r w:rsidRPr="00A61583">
        <w:rPr>
          <w:bCs/>
          <w:noProof/>
          <w:sz w:val="22"/>
          <w:szCs w:val="22"/>
        </w:rPr>
        <w:t>Туфан поэзиясенең әдәбиятыбыз өчен әһәмияте.</w:t>
      </w:r>
    </w:p>
    <w:p w:rsidR="001E7769" w:rsidRPr="00A61583" w:rsidRDefault="001E7769" w:rsidP="001E7769">
      <w:pPr>
        <w:jc w:val="both"/>
        <w:rPr>
          <w:bCs/>
          <w:noProof/>
          <w:sz w:val="22"/>
          <w:szCs w:val="22"/>
        </w:rPr>
      </w:pPr>
      <w:r w:rsidRPr="00A61583">
        <w:rPr>
          <w:bCs/>
          <w:noProof/>
          <w:sz w:val="22"/>
          <w:szCs w:val="22"/>
        </w:rPr>
        <w:t>ӘТ – Шигырь строфасы һәм строфика. Авторның татар шигыре строфикасына керткән яңалыгын белү</w:t>
      </w:r>
    </w:p>
    <w:p w:rsidR="001E7769" w:rsidRPr="00A61583" w:rsidRDefault="001E7769" w:rsidP="001E7769">
      <w:pPr>
        <w:shd w:val="clear" w:color="auto" w:fill="FFFFFF"/>
        <w:autoSpaceDE w:val="0"/>
        <w:autoSpaceDN w:val="0"/>
        <w:adjustRightInd w:val="0"/>
        <w:ind w:firstLine="708"/>
        <w:jc w:val="both"/>
        <w:rPr>
          <w:bCs/>
          <w:sz w:val="22"/>
          <w:szCs w:val="22"/>
        </w:rPr>
      </w:pPr>
      <w:r w:rsidRPr="00A61583">
        <w:rPr>
          <w:b/>
          <w:bCs/>
          <w:noProof/>
          <w:sz w:val="22"/>
          <w:szCs w:val="22"/>
        </w:rPr>
        <w:t>Әмирхан Еники.</w:t>
      </w:r>
      <w:r w:rsidRPr="00A61583">
        <w:rPr>
          <w:bCs/>
          <w:noProof/>
          <w:sz w:val="22"/>
          <w:szCs w:val="22"/>
        </w:rPr>
        <w:t xml:space="preserve">Тәрҗемәи хәле һәм иҗаты белән таныш булу. </w:t>
      </w:r>
      <w:r w:rsidRPr="00A61583">
        <w:rPr>
          <w:bCs/>
          <w:i/>
          <w:iCs/>
          <w:noProof/>
          <w:sz w:val="22"/>
          <w:szCs w:val="22"/>
        </w:rPr>
        <w:t xml:space="preserve">«Әйтелмәгән васыять» </w:t>
      </w:r>
      <w:r w:rsidRPr="00A61583">
        <w:rPr>
          <w:bCs/>
          <w:noProof/>
          <w:sz w:val="22"/>
          <w:szCs w:val="22"/>
        </w:rPr>
        <w:t>хикәясендәге Акъәби образына салынган идея. Хикәянең сәнгатьчә эшләнеше, композициясендәге үзенчә</w:t>
      </w:r>
      <w:r w:rsidRPr="00A61583">
        <w:rPr>
          <w:bCs/>
          <w:noProof/>
          <w:sz w:val="22"/>
          <w:szCs w:val="22"/>
        </w:rPr>
        <w:softHyphen/>
        <w:t>лекләргә бәя. Ярдәмче образларга салынган вазифаны билгеләү.</w:t>
      </w:r>
      <w:r w:rsidRPr="00A61583">
        <w:rPr>
          <w:sz w:val="22"/>
          <w:szCs w:val="22"/>
        </w:rPr>
        <w:t xml:space="preserve"> </w:t>
      </w:r>
    </w:p>
    <w:p w:rsidR="001E7769" w:rsidRPr="00A61583" w:rsidRDefault="001E7769" w:rsidP="001E7769">
      <w:pPr>
        <w:shd w:val="clear" w:color="auto" w:fill="FFFFFF"/>
        <w:autoSpaceDE w:val="0"/>
        <w:autoSpaceDN w:val="0"/>
        <w:adjustRightInd w:val="0"/>
        <w:jc w:val="both"/>
        <w:rPr>
          <w:bCs/>
          <w:sz w:val="22"/>
          <w:szCs w:val="22"/>
        </w:rPr>
      </w:pPr>
      <w:r w:rsidRPr="00A61583">
        <w:rPr>
          <w:sz w:val="22"/>
          <w:szCs w:val="22"/>
        </w:rPr>
        <w:t xml:space="preserve">“Рәшә” һәм “Саз чәчәге” повестьлары. </w:t>
      </w:r>
      <w:r w:rsidRPr="00A61583">
        <w:rPr>
          <w:bCs/>
          <w:noProof/>
          <w:sz w:val="22"/>
          <w:szCs w:val="22"/>
        </w:rPr>
        <w:t xml:space="preserve"> Тоталитар система шартларында үрчегән кимчелекләрне, аларның кеше рухына зыян салуын, шәхесне зәгыйфьләтүен сурәтләүгә багышланган әсәрләрнең татар әдәбияты тарихында тоткан урынын билгели алу. Повесть геройлары холкындагы үзенчәлекләрне бүгенге көн күзлегеннә чыгып бәяли белү.</w:t>
      </w:r>
    </w:p>
    <w:p w:rsidR="001E7769" w:rsidRPr="00A61583" w:rsidRDefault="001E7769" w:rsidP="001E7769">
      <w:pPr>
        <w:ind w:firstLine="708"/>
        <w:jc w:val="both"/>
        <w:rPr>
          <w:bCs/>
          <w:noProof/>
          <w:sz w:val="22"/>
          <w:szCs w:val="22"/>
        </w:rPr>
      </w:pPr>
      <w:r w:rsidRPr="00A61583">
        <w:rPr>
          <w:b/>
          <w:sz w:val="22"/>
          <w:szCs w:val="22"/>
        </w:rPr>
        <w:t>Әдәбиятка яңа иҗат көчләре килү.</w:t>
      </w:r>
      <w:r w:rsidRPr="00A61583">
        <w:rPr>
          <w:noProof/>
          <w:sz w:val="22"/>
          <w:szCs w:val="22"/>
        </w:rPr>
        <w:t xml:space="preserve"> Г. Ахунов, </w:t>
      </w:r>
      <w:r w:rsidRPr="00A61583">
        <w:rPr>
          <w:sz w:val="22"/>
          <w:szCs w:val="22"/>
        </w:rPr>
        <w:t xml:space="preserve">X. </w:t>
      </w:r>
      <w:r w:rsidRPr="00A61583">
        <w:rPr>
          <w:noProof/>
          <w:sz w:val="22"/>
          <w:szCs w:val="22"/>
        </w:rPr>
        <w:t xml:space="preserve">Вахит, Ш. Галиев, </w:t>
      </w:r>
      <w:r w:rsidRPr="00A61583">
        <w:rPr>
          <w:sz w:val="22"/>
          <w:szCs w:val="22"/>
        </w:rPr>
        <w:t xml:space="preserve">X. </w:t>
      </w:r>
      <w:r w:rsidRPr="00A61583">
        <w:rPr>
          <w:noProof/>
          <w:sz w:val="22"/>
          <w:szCs w:val="22"/>
        </w:rPr>
        <w:t xml:space="preserve">Камал, Ә. Маликов, А. Гыйләҗев, М. </w:t>
      </w:r>
      <w:r w:rsidRPr="00A61583">
        <w:rPr>
          <w:bCs/>
          <w:noProof/>
          <w:sz w:val="22"/>
          <w:szCs w:val="22"/>
        </w:rPr>
        <w:t xml:space="preserve">Мәһдиев, Т. Миңнуллин, </w:t>
      </w:r>
      <w:r w:rsidRPr="00A61583">
        <w:rPr>
          <w:noProof/>
          <w:sz w:val="22"/>
          <w:szCs w:val="22"/>
        </w:rPr>
        <w:t>В. Нуруллин, Н. Фәттах, И. Юзеев, М. Хәсәнов</w:t>
      </w:r>
      <w:r w:rsidRPr="00A61583">
        <w:rPr>
          <w:b/>
          <w:noProof/>
          <w:sz w:val="22"/>
          <w:szCs w:val="22"/>
        </w:rPr>
        <w:t xml:space="preserve"> </w:t>
      </w:r>
      <w:r w:rsidRPr="00A61583">
        <w:rPr>
          <w:bCs/>
          <w:noProof/>
          <w:sz w:val="22"/>
          <w:szCs w:val="22"/>
        </w:rPr>
        <w:t>һәм башкаларның әсәрләрендә кеше шәхесен гәүдәләндерүдә, кешенең җирдәге урынын ачыклауда яңалык билгеләре, психологизмга игътибар арту ; форма өлкәсендә яңалыклар.</w:t>
      </w:r>
    </w:p>
    <w:p w:rsidR="001E7769" w:rsidRPr="00A61583" w:rsidRDefault="001E7769" w:rsidP="001E7769">
      <w:pPr>
        <w:shd w:val="clear" w:color="auto" w:fill="FFFFFF"/>
        <w:autoSpaceDE w:val="0"/>
        <w:autoSpaceDN w:val="0"/>
        <w:adjustRightInd w:val="0"/>
        <w:jc w:val="both"/>
        <w:rPr>
          <w:bCs/>
          <w:sz w:val="22"/>
          <w:szCs w:val="22"/>
        </w:rPr>
      </w:pPr>
      <w:r w:rsidRPr="00A61583">
        <w:rPr>
          <w:b/>
          <w:sz w:val="22"/>
          <w:szCs w:val="22"/>
        </w:rPr>
        <w:t xml:space="preserve">Г.Ахунов </w:t>
      </w:r>
      <w:r w:rsidRPr="00A61583">
        <w:rPr>
          <w:sz w:val="22"/>
          <w:szCs w:val="22"/>
        </w:rPr>
        <w:t>“Хәзинә” романы.</w:t>
      </w:r>
      <w:r w:rsidRPr="00A61583">
        <w:rPr>
          <w:bCs/>
          <w:noProof/>
          <w:sz w:val="22"/>
          <w:szCs w:val="22"/>
        </w:rPr>
        <w:t xml:space="preserve"> Романның идея-эстетик эчтәлеген белү. Төп образларга бәя бирә алу, аларның сурәтләне</w:t>
      </w:r>
      <w:r w:rsidRPr="00A61583">
        <w:rPr>
          <w:bCs/>
          <w:noProof/>
          <w:sz w:val="22"/>
          <w:szCs w:val="22"/>
        </w:rPr>
        <w:softHyphen/>
        <w:t>шендә үзенчәлекләрне, уңай якларын һәм кимчелекләрен күрсәтә алу.</w:t>
      </w:r>
      <w:r w:rsidRPr="00A61583">
        <w:rPr>
          <w:bCs/>
          <w:sz w:val="22"/>
          <w:szCs w:val="22"/>
        </w:rPr>
        <w:t xml:space="preserve"> </w:t>
      </w:r>
      <w:r w:rsidRPr="00A61583">
        <w:rPr>
          <w:bCs/>
          <w:noProof/>
          <w:sz w:val="22"/>
          <w:szCs w:val="22"/>
        </w:rPr>
        <w:t>Романның бу чор татар әдәбияты һәм сәнгате өчен әһәми</w:t>
      </w:r>
      <w:r w:rsidRPr="00A61583">
        <w:rPr>
          <w:bCs/>
          <w:noProof/>
          <w:sz w:val="22"/>
          <w:szCs w:val="22"/>
        </w:rPr>
        <w:softHyphen/>
        <w:t>яте.</w:t>
      </w:r>
    </w:p>
    <w:p w:rsidR="001E7769" w:rsidRPr="00A61583" w:rsidRDefault="001E7769" w:rsidP="001E7769">
      <w:pPr>
        <w:ind w:firstLine="708"/>
        <w:jc w:val="both"/>
        <w:rPr>
          <w:sz w:val="22"/>
          <w:szCs w:val="22"/>
        </w:rPr>
      </w:pPr>
      <w:r w:rsidRPr="00A61583">
        <w:rPr>
          <w:b/>
          <w:sz w:val="22"/>
          <w:szCs w:val="22"/>
        </w:rPr>
        <w:t>Н.Фәттах</w:t>
      </w:r>
      <w:r w:rsidRPr="00A61583">
        <w:rPr>
          <w:sz w:val="22"/>
          <w:szCs w:val="22"/>
        </w:rPr>
        <w:t xml:space="preserve">..Н.Фәттахның тәрҗемәи хәле белән таныштыру һәм иҗатына күзәтү ясау. Н.Фәттахның “Сызгыра торган уклар” романы. </w:t>
      </w:r>
      <w:r w:rsidRPr="00A61583">
        <w:rPr>
          <w:bCs/>
          <w:noProof/>
          <w:sz w:val="22"/>
          <w:szCs w:val="22"/>
        </w:rPr>
        <w:t>Төп образлары, сюжет үстерелеше, характерлар</w:t>
      </w:r>
      <w:r w:rsidRPr="00A61583">
        <w:rPr>
          <w:bCs/>
          <w:noProof/>
          <w:sz w:val="22"/>
          <w:szCs w:val="22"/>
        </w:rPr>
        <w:softHyphen/>
        <w:t>ның ачылу дәрәҗәсе ягыннан үзенчәлекләре. Борынгы төрки халыклар тарихының бүгенге укучыга тәэсир итәрлек яклары, милли колоритны чагылдыру .</w:t>
      </w:r>
    </w:p>
    <w:p w:rsidR="001E7769" w:rsidRPr="00A61583" w:rsidRDefault="001E7769" w:rsidP="001E7769">
      <w:pPr>
        <w:jc w:val="both"/>
        <w:rPr>
          <w:sz w:val="22"/>
          <w:szCs w:val="22"/>
        </w:rPr>
      </w:pPr>
      <w:r w:rsidRPr="00A61583">
        <w:rPr>
          <w:sz w:val="22"/>
          <w:szCs w:val="22"/>
        </w:rPr>
        <w:t>ӘТ - Тарихи роман, тарихилык принцибы.</w:t>
      </w:r>
    </w:p>
    <w:p w:rsidR="001E7769" w:rsidRPr="00A61583" w:rsidRDefault="001E7769" w:rsidP="001E7769">
      <w:pPr>
        <w:ind w:firstLine="708"/>
        <w:jc w:val="both"/>
        <w:rPr>
          <w:sz w:val="22"/>
          <w:szCs w:val="22"/>
        </w:rPr>
      </w:pPr>
      <w:r w:rsidRPr="00A61583">
        <w:rPr>
          <w:b/>
          <w:sz w:val="22"/>
          <w:szCs w:val="22"/>
        </w:rPr>
        <w:t>А. Гыйләҗев.</w:t>
      </w:r>
      <w:r w:rsidRPr="00A61583">
        <w:rPr>
          <w:sz w:val="22"/>
          <w:szCs w:val="22"/>
        </w:rPr>
        <w:t xml:space="preserve"> А.Гыйләҗевнең иҗатына күзәтү ясау</w:t>
      </w:r>
      <w:r w:rsidRPr="00A61583">
        <w:rPr>
          <w:bCs/>
          <w:noProof/>
          <w:sz w:val="22"/>
          <w:szCs w:val="22"/>
        </w:rPr>
        <w:t xml:space="preserve"> “Әтәч меннгән читәнгә”. Әсәрдә узды</w:t>
      </w:r>
      <w:r w:rsidRPr="00A61583">
        <w:rPr>
          <w:bCs/>
          <w:noProof/>
          <w:sz w:val="22"/>
          <w:szCs w:val="22"/>
        </w:rPr>
        <w:softHyphen/>
        <w:t>рылган төп фикерне ачыклау, образларга бәя бирү, художе</w:t>
      </w:r>
      <w:r w:rsidRPr="00A61583">
        <w:rPr>
          <w:bCs/>
          <w:noProof/>
          <w:sz w:val="22"/>
          <w:szCs w:val="22"/>
        </w:rPr>
        <w:softHyphen/>
        <w:t>ство үзенчәлекләрен күрсәтә белү. Повестьның соңгы еллар әдәби</w:t>
      </w:r>
      <w:r w:rsidRPr="00A61583">
        <w:rPr>
          <w:bCs/>
          <w:noProof/>
          <w:sz w:val="22"/>
          <w:szCs w:val="22"/>
        </w:rPr>
        <w:softHyphen/>
        <w:t>яты өчен яңалыгы.</w:t>
      </w:r>
    </w:p>
    <w:p w:rsidR="001E7769" w:rsidRPr="00A61583" w:rsidRDefault="001E7769" w:rsidP="001E7769">
      <w:pPr>
        <w:jc w:val="both"/>
        <w:rPr>
          <w:sz w:val="22"/>
          <w:szCs w:val="22"/>
        </w:rPr>
      </w:pPr>
      <w:r w:rsidRPr="00A61583">
        <w:rPr>
          <w:sz w:val="22"/>
          <w:szCs w:val="22"/>
        </w:rPr>
        <w:t>.</w:t>
      </w:r>
      <w:r w:rsidRPr="00A61583">
        <w:rPr>
          <w:sz w:val="22"/>
          <w:szCs w:val="22"/>
        </w:rPr>
        <w:tab/>
      </w:r>
      <w:r w:rsidRPr="00A61583">
        <w:rPr>
          <w:b/>
          <w:sz w:val="22"/>
          <w:szCs w:val="22"/>
        </w:rPr>
        <w:t>М.Мәһдиев.</w:t>
      </w:r>
      <w:r w:rsidRPr="00A61583">
        <w:rPr>
          <w:sz w:val="22"/>
          <w:szCs w:val="22"/>
        </w:rPr>
        <w:t xml:space="preserve"> М.Мәһдиевнең “Кеше китә - җыры кала” повестен өйрәнү.</w:t>
      </w:r>
      <w:r w:rsidRPr="00A61583">
        <w:rPr>
          <w:bCs/>
          <w:noProof/>
          <w:sz w:val="22"/>
          <w:szCs w:val="22"/>
        </w:rPr>
        <w:t xml:space="preserve"> Әсәрнең сәнгатьчә үзенчәлекләрен (сурәтләүдә күпбизәклелек, «тартмалы композиция» принцибына корылган булу, аның уңай һәм кайбер кимчелекле яклары) белү. Стиль үзенчәлекләрен күрә алу.</w:t>
      </w:r>
    </w:p>
    <w:p w:rsidR="001E7769" w:rsidRPr="00A61583" w:rsidRDefault="001E7769" w:rsidP="001E7769">
      <w:pPr>
        <w:jc w:val="both"/>
        <w:rPr>
          <w:sz w:val="22"/>
          <w:szCs w:val="22"/>
        </w:rPr>
      </w:pPr>
      <w:r w:rsidRPr="00A61583">
        <w:rPr>
          <w:bCs/>
          <w:noProof/>
          <w:sz w:val="22"/>
          <w:szCs w:val="22"/>
        </w:rPr>
        <w:t>ӘТ - Әдәбиятның иҗтимагый вазифасы (тирәнәйтү).</w:t>
      </w:r>
    </w:p>
    <w:p w:rsidR="001E7769" w:rsidRPr="00A61583" w:rsidRDefault="001E7769" w:rsidP="001E7769">
      <w:pPr>
        <w:ind w:firstLine="708"/>
        <w:jc w:val="both"/>
        <w:rPr>
          <w:bCs/>
          <w:noProof/>
          <w:sz w:val="22"/>
          <w:szCs w:val="22"/>
        </w:rPr>
      </w:pPr>
      <w:r w:rsidRPr="00A61583">
        <w:rPr>
          <w:b/>
          <w:sz w:val="22"/>
          <w:szCs w:val="22"/>
        </w:rPr>
        <w:t>Ә.Баянов</w:t>
      </w:r>
      <w:r w:rsidRPr="00A61583">
        <w:rPr>
          <w:sz w:val="22"/>
          <w:szCs w:val="22"/>
        </w:rPr>
        <w:t xml:space="preserve"> “Сәяхәтнамә” поэмасы</w:t>
      </w:r>
      <w:r w:rsidRPr="00A61583">
        <w:rPr>
          <w:bCs/>
          <w:noProof/>
          <w:sz w:val="22"/>
          <w:szCs w:val="22"/>
        </w:rPr>
        <w:t xml:space="preserve"> Язучының тормыш юлы һәм иҗаты. </w:t>
      </w:r>
      <w:r w:rsidRPr="00A61583">
        <w:rPr>
          <w:sz w:val="22"/>
          <w:szCs w:val="22"/>
        </w:rPr>
        <w:t xml:space="preserve">Поэмага анализ. </w:t>
      </w:r>
      <w:r w:rsidRPr="00A61583">
        <w:rPr>
          <w:bCs/>
          <w:noProof/>
          <w:sz w:val="22"/>
          <w:szCs w:val="22"/>
        </w:rPr>
        <w:t>Әдипнең кеше һәм табигать мөнәсәбәтен фәлсәфи тирәнлек белән сурәтләве, табигатьне сак</w:t>
      </w:r>
      <w:r w:rsidRPr="00A61583">
        <w:rPr>
          <w:bCs/>
          <w:noProof/>
          <w:sz w:val="22"/>
          <w:szCs w:val="22"/>
        </w:rPr>
        <w:softHyphen/>
        <w:t>лау мәсьәләләрен үткен итеп куюы.</w:t>
      </w:r>
    </w:p>
    <w:p w:rsidR="001E7769" w:rsidRPr="00A61583" w:rsidRDefault="001E7769" w:rsidP="001E7769">
      <w:pPr>
        <w:ind w:firstLine="708"/>
        <w:jc w:val="both"/>
        <w:rPr>
          <w:bCs/>
          <w:noProof/>
          <w:sz w:val="22"/>
          <w:szCs w:val="22"/>
        </w:rPr>
      </w:pPr>
      <w:r w:rsidRPr="00A61583">
        <w:rPr>
          <w:b/>
          <w:bCs/>
          <w:noProof/>
          <w:sz w:val="22"/>
          <w:szCs w:val="22"/>
        </w:rPr>
        <w:t>И.  Юзеев</w:t>
      </w:r>
      <w:r w:rsidRPr="00A61583">
        <w:rPr>
          <w:bCs/>
          <w:noProof/>
          <w:sz w:val="22"/>
          <w:szCs w:val="22"/>
        </w:rPr>
        <w:t xml:space="preserve"> Әдип иҗаты турында гомуми мәгълүмат бирү. Шагыйрь һәм драматург буларак иҗат эшчәнлеге. Поэма, баллада, шигъри трагедияләре турында мәгълүмат. </w:t>
      </w:r>
      <w:r w:rsidRPr="00A61583">
        <w:rPr>
          <w:bCs/>
          <w:i/>
          <w:iCs/>
          <w:noProof/>
          <w:sz w:val="22"/>
          <w:szCs w:val="22"/>
        </w:rPr>
        <w:t xml:space="preserve">«Өчәү чыктык ерак юлга...» </w:t>
      </w:r>
      <w:r w:rsidRPr="00A61583">
        <w:rPr>
          <w:bCs/>
          <w:noProof/>
          <w:sz w:val="22"/>
          <w:szCs w:val="22"/>
        </w:rPr>
        <w:t>поэмасындагы тормышчан проблемаларны күрә, алар турында үз фикерен җиткерә алу. Фазылҗан, Нур һәм «мин» образларының үзенчәлекләрен билгеләү. Кәккүк, юл образына йөкләнгән мәгънә. Җанлы һәм җансыз табигать образларының (көймә, урман, чабыш атлары) хатирәләрне тергезүдәге роле.</w:t>
      </w:r>
    </w:p>
    <w:p w:rsidR="001E7769" w:rsidRPr="00A61583" w:rsidRDefault="001E7769" w:rsidP="001E7769">
      <w:pPr>
        <w:ind w:firstLine="708"/>
        <w:jc w:val="both"/>
        <w:rPr>
          <w:sz w:val="22"/>
          <w:szCs w:val="22"/>
        </w:rPr>
      </w:pPr>
      <w:r w:rsidRPr="00A61583">
        <w:rPr>
          <w:b/>
          <w:sz w:val="22"/>
          <w:szCs w:val="22"/>
        </w:rPr>
        <w:t>Т.Миңнуллин</w:t>
      </w:r>
      <w:r w:rsidRPr="00A61583">
        <w:rPr>
          <w:sz w:val="22"/>
          <w:szCs w:val="22"/>
        </w:rPr>
        <w:t>.Т.Миңнуллин әсәрләрендә яшәешнең әхлакый һәм фәлсәфи мәсьәләләре күтәрелүе, буыннар арасындагы рухи бәйләнешнең югалу куркынычын хәбәр итеп чаң сугылуы, киләчәгебез турында борчылуы төрле нюансларда сәнгатьчә сурәтләнүе, шулар аша әдип шәхесен, аның кешелек сыйфатларын, талантын танып-белү.</w:t>
      </w:r>
    </w:p>
    <w:p w:rsidR="001E7769" w:rsidRPr="00A61583" w:rsidRDefault="001E7769" w:rsidP="001E7769">
      <w:pPr>
        <w:jc w:val="both"/>
        <w:rPr>
          <w:sz w:val="22"/>
          <w:szCs w:val="22"/>
        </w:rPr>
      </w:pPr>
      <w:r w:rsidRPr="00A61583">
        <w:rPr>
          <w:sz w:val="22"/>
          <w:szCs w:val="22"/>
        </w:rPr>
        <w:t>Т.Миңнуллин. “Әлдермештән Әлмәндәр”. Пьесаның төп конфликтын, темасын, проблемасын белү. Персонажларның характер үзенчәлеген һәм авторның аларны гәүдәләндерү, җанландыру, комик һәм шул ук вакытта моңсу-пошынулы ситуацияләр тудыру осталыгын танып-белү.</w:t>
      </w:r>
    </w:p>
    <w:p w:rsidR="001E7769" w:rsidRPr="00A61583" w:rsidRDefault="001E7769" w:rsidP="001E7769">
      <w:pPr>
        <w:jc w:val="both"/>
        <w:rPr>
          <w:sz w:val="22"/>
          <w:szCs w:val="22"/>
          <w:lang w:val="ru-RU"/>
        </w:rPr>
      </w:pPr>
      <w:r w:rsidRPr="00A61583">
        <w:rPr>
          <w:sz w:val="22"/>
          <w:szCs w:val="22"/>
        </w:rPr>
        <w:t>ӘТ – пролог, эпилог, интермедия, аллегория.</w:t>
      </w:r>
    </w:p>
    <w:p w:rsidR="001E7769" w:rsidRPr="00A61583" w:rsidRDefault="001E7769" w:rsidP="001E7769">
      <w:pPr>
        <w:ind w:firstLine="708"/>
        <w:jc w:val="both"/>
        <w:rPr>
          <w:sz w:val="22"/>
          <w:szCs w:val="22"/>
        </w:rPr>
      </w:pPr>
      <w:proofErr w:type="spellStart"/>
      <w:r w:rsidRPr="00A61583">
        <w:rPr>
          <w:b/>
          <w:sz w:val="22"/>
          <w:szCs w:val="22"/>
          <w:lang w:val="ru-RU"/>
        </w:rPr>
        <w:t>Хәзерге</w:t>
      </w:r>
      <w:proofErr w:type="spellEnd"/>
      <w:r w:rsidRPr="00A61583">
        <w:rPr>
          <w:b/>
          <w:sz w:val="22"/>
          <w:szCs w:val="22"/>
          <w:lang w:val="ru-RU"/>
        </w:rPr>
        <w:t xml:space="preserve"> татар </w:t>
      </w:r>
      <w:proofErr w:type="spellStart"/>
      <w:r w:rsidRPr="00A61583">
        <w:rPr>
          <w:b/>
          <w:sz w:val="22"/>
          <w:szCs w:val="22"/>
          <w:lang w:val="ru-RU"/>
        </w:rPr>
        <w:t>әдәбияты</w:t>
      </w:r>
      <w:proofErr w:type="spellEnd"/>
      <w:r w:rsidRPr="00A61583">
        <w:rPr>
          <w:b/>
          <w:sz w:val="22"/>
          <w:szCs w:val="22"/>
          <w:lang w:val="ru-RU"/>
        </w:rPr>
        <w:t>.</w:t>
      </w:r>
      <w:r w:rsidRPr="00A61583">
        <w:rPr>
          <w:sz w:val="22"/>
          <w:szCs w:val="22"/>
          <w:lang w:val="ru-RU"/>
        </w:rPr>
        <w:t xml:space="preserve"> </w:t>
      </w:r>
      <w:r w:rsidRPr="00A61583">
        <w:rPr>
          <w:bCs/>
          <w:noProof/>
          <w:sz w:val="22"/>
          <w:szCs w:val="22"/>
        </w:rPr>
        <w:t>Җәмгыятьтәге кискен үзгәрешләрнең әдәбиятта ча</w:t>
      </w:r>
      <w:r w:rsidRPr="00A61583">
        <w:rPr>
          <w:bCs/>
          <w:noProof/>
          <w:sz w:val="22"/>
          <w:szCs w:val="22"/>
        </w:rPr>
        <w:softHyphen/>
        <w:t>гылуын аңлата белү. Әсәрләрдә милли бәйсезлек һәм мөстәкыйльлеккә ом</w:t>
      </w:r>
      <w:r w:rsidRPr="00A61583">
        <w:rPr>
          <w:bCs/>
          <w:noProof/>
          <w:sz w:val="22"/>
          <w:szCs w:val="22"/>
        </w:rPr>
        <w:softHyphen/>
        <w:t>тылу авазлары, милләтебез тарихына игътибарның артуы, тарихи һәм табигатьне саклау темаларының активлашуы. Бүгенге әдәбиятта шәхес концепциясенең үзенчәлекләре.</w:t>
      </w:r>
    </w:p>
    <w:p w:rsidR="001E7769" w:rsidRPr="00A61583" w:rsidRDefault="001E7769" w:rsidP="001E7769">
      <w:pPr>
        <w:ind w:firstLine="708"/>
        <w:jc w:val="both"/>
        <w:rPr>
          <w:sz w:val="22"/>
          <w:szCs w:val="22"/>
        </w:rPr>
      </w:pPr>
      <w:r w:rsidRPr="00A61583">
        <w:rPr>
          <w:b/>
          <w:sz w:val="22"/>
          <w:szCs w:val="22"/>
        </w:rPr>
        <w:lastRenderedPageBreak/>
        <w:t>Поэзия.</w:t>
      </w:r>
      <w:r w:rsidRPr="00A61583">
        <w:rPr>
          <w:sz w:val="22"/>
          <w:szCs w:val="22"/>
        </w:rPr>
        <w:t xml:space="preserve"> Гамил Афзал, Н.Арсланов, Ш.Галиев шигырьләре</w:t>
      </w:r>
      <w:r w:rsidRPr="00A61583">
        <w:rPr>
          <w:bCs/>
          <w:noProof/>
          <w:sz w:val="22"/>
          <w:szCs w:val="22"/>
        </w:rPr>
        <w:t xml:space="preserve"> ярдәмендә хәзерге поэзиядә  яңа тема һәм идеяләр калкып чыгуы, аерым жанрларның активлашуы, аерым жанр чикләрен киңәйтергә һәм төрләндерергә омтылулар . Шигъри сүзнең эчке куәтен, җегәрен арттыруда уңышлар . Поэзиядә халык иҗатындагы, бөтендөнья әдәбияты һәм сәнга</w:t>
      </w:r>
      <w:r w:rsidRPr="00A61583">
        <w:rPr>
          <w:bCs/>
          <w:noProof/>
          <w:sz w:val="22"/>
          <w:szCs w:val="22"/>
        </w:rPr>
        <w:softHyphen/>
        <w:t>тендәге символикадан, шартлы алымнардан файдаланырга омтылышның артуын һәм җанлануы.</w:t>
      </w:r>
    </w:p>
    <w:p w:rsidR="001E7769" w:rsidRPr="00A61583" w:rsidRDefault="001E7769" w:rsidP="001E7769">
      <w:pPr>
        <w:ind w:firstLine="708"/>
        <w:jc w:val="both"/>
        <w:rPr>
          <w:bCs/>
          <w:noProof/>
          <w:sz w:val="22"/>
          <w:szCs w:val="22"/>
        </w:rPr>
      </w:pPr>
      <w:r w:rsidRPr="00A61583">
        <w:rPr>
          <w:b/>
          <w:sz w:val="22"/>
          <w:szCs w:val="22"/>
        </w:rPr>
        <w:t>Р.Фәйзуллин</w:t>
      </w:r>
      <w:r w:rsidRPr="00A61583">
        <w:rPr>
          <w:sz w:val="22"/>
          <w:szCs w:val="22"/>
        </w:rPr>
        <w:t xml:space="preserve"> .</w:t>
      </w:r>
      <w:r w:rsidRPr="00A61583">
        <w:rPr>
          <w:bCs/>
          <w:noProof/>
          <w:sz w:val="22"/>
          <w:szCs w:val="22"/>
        </w:rPr>
        <w:t xml:space="preserve"> Әдип иҗаты турында гомуми мәгълүматларны белү (кешенең рухи халәтен, күңел тирбәнешләрен кыска, җыйнак итеп сурәтләүдә шагыйрьнең табыш һәм ачышлары). </w:t>
      </w:r>
      <w:r w:rsidRPr="00A61583">
        <w:rPr>
          <w:bCs/>
          <w:i/>
          <w:iCs/>
          <w:noProof/>
          <w:sz w:val="22"/>
          <w:szCs w:val="22"/>
        </w:rPr>
        <w:t xml:space="preserve">«Гадиләргә гимн», «Көрәшчеләр» </w:t>
      </w:r>
      <w:r w:rsidRPr="00A61583">
        <w:rPr>
          <w:bCs/>
          <w:noProof/>
          <w:sz w:val="22"/>
          <w:szCs w:val="22"/>
        </w:rPr>
        <w:t>поэмаларының идея-эстетик үзенчәлекләрен аңлата алу. Әдипләр иҗаты турында гомуми мәгълүматларны белү.</w:t>
      </w:r>
    </w:p>
    <w:p w:rsidR="001E7769" w:rsidRPr="00A61583" w:rsidRDefault="001E7769" w:rsidP="001E7769">
      <w:pPr>
        <w:ind w:firstLine="708"/>
        <w:jc w:val="both"/>
        <w:rPr>
          <w:bCs/>
          <w:noProof/>
          <w:sz w:val="22"/>
          <w:szCs w:val="22"/>
        </w:rPr>
      </w:pPr>
      <w:r w:rsidRPr="00A61583">
        <w:rPr>
          <w:b/>
          <w:bCs/>
          <w:noProof/>
          <w:sz w:val="22"/>
          <w:szCs w:val="22"/>
        </w:rPr>
        <w:t>Р.Харис:</w:t>
      </w:r>
      <w:r w:rsidRPr="00A61583">
        <w:rPr>
          <w:bCs/>
          <w:noProof/>
          <w:sz w:val="22"/>
          <w:szCs w:val="22"/>
        </w:rPr>
        <w:t xml:space="preserve"> </w:t>
      </w:r>
      <w:r w:rsidRPr="00A61583">
        <w:rPr>
          <w:bCs/>
          <w:i/>
          <w:iCs/>
          <w:noProof/>
          <w:sz w:val="22"/>
          <w:szCs w:val="22"/>
        </w:rPr>
        <w:t xml:space="preserve">«Ат иярләү», «Ант суы», «Җәлилчеләр» </w:t>
      </w:r>
      <w:r w:rsidRPr="00A61583">
        <w:rPr>
          <w:bCs/>
          <w:noProof/>
          <w:sz w:val="22"/>
          <w:szCs w:val="22"/>
        </w:rPr>
        <w:t xml:space="preserve">поэмалары, </w:t>
      </w:r>
      <w:r w:rsidRPr="00A61583">
        <w:rPr>
          <w:bCs/>
          <w:i/>
          <w:iCs/>
          <w:noProof/>
          <w:sz w:val="22"/>
          <w:szCs w:val="22"/>
        </w:rPr>
        <w:t xml:space="preserve">«Кеше» </w:t>
      </w:r>
      <w:r w:rsidRPr="00A61583">
        <w:rPr>
          <w:bCs/>
          <w:noProof/>
          <w:sz w:val="22"/>
          <w:szCs w:val="22"/>
        </w:rPr>
        <w:t>ора</w:t>
      </w:r>
      <w:r w:rsidRPr="00A61583">
        <w:rPr>
          <w:bCs/>
          <w:noProof/>
          <w:sz w:val="22"/>
          <w:szCs w:val="22"/>
        </w:rPr>
        <w:softHyphen/>
        <w:t>ториясе.Шигъриятендә заманчалык рухы, фикер тирәнлегенә омтылыш, шагыйрьнең сәнгатьчә үтемле мөмкинлекләр эзләве.</w:t>
      </w:r>
    </w:p>
    <w:p w:rsidR="001E7769" w:rsidRPr="00A61583" w:rsidRDefault="001E7769" w:rsidP="001E7769">
      <w:pPr>
        <w:jc w:val="both"/>
        <w:rPr>
          <w:bCs/>
          <w:noProof/>
          <w:sz w:val="22"/>
          <w:szCs w:val="22"/>
        </w:rPr>
      </w:pPr>
      <w:r w:rsidRPr="00A61583">
        <w:rPr>
          <w:bCs/>
          <w:noProof/>
          <w:sz w:val="22"/>
          <w:szCs w:val="22"/>
        </w:rPr>
        <w:t xml:space="preserve"> </w:t>
      </w:r>
      <w:r w:rsidRPr="00A61583">
        <w:rPr>
          <w:bCs/>
          <w:noProof/>
          <w:sz w:val="22"/>
          <w:szCs w:val="22"/>
        </w:rPr>
        <w:tab/>
      </w:r>
      <w:r w:rsidRPr="00A61583">
        <w:rPr>
          <w:b/>
          <w:bCs/>
          <w:noProof/>
          <w:sz w:val="22"/>
          <w:szCs w:val="22"/>
        </w:rPr>
        <w:t>М.Әгъләмов</w:t>
      </w:r>
      <w:r w:rsidRPr="00A61583">
        <w:rPr>
          <w:bCs/>
          <w:noProof/>
          <w:sz w:val="22"/>
          <w:szCs w:val="22"/>
        </w:rPr>
        <w:t xml:space="preserve">: </w:t>
      </w:r>
      <w:r w:rsidRPr="00A61583">
        <w:rPr>
          <w:bCs/>
          <w:i/>
          <w:iCs/>
          <w:noProof/>
          <w:sz w:val="22"/>
          <w:szCs w:val="22"/>
        </w:rPr>
        <w:t>«Оныт</w:t>
      </w:r>
      <w:r w:rsidRPr="00A61583">
        <w:rPr>
          <w:bCs/>
          <w:i/>
          <w:iCs/>
          <w:noProof/>
          <w:sz w:val="22"/>
          <w:szCs w:val="22"/>
        </w:rPr>
        <w:softHyphen/>
        <w:t xml:space="preserve">ма, Европа?..», «Тукайдан хатлар» </w:t>
      </w:r>
      <w:r w:rsidRPr="00A61583">
        <w:rPr>
          <w:bCs/>
          <w:noProof/>
          <w:sz w:val="22"/>
          <w:szCs w:val="22"/>
        </w:rPr>
        <w:t>поэмалары. Авторның классик формалардан оста файдалануы.Туган ил, халык һәм милләт язмышы турында фәлсәфи гомумиләштерүләргә ирешүе, халыкчан, җанлы, сәнгатьле фикерләү байлыгыннан тел-стиль сурәтләре алуы.</w:t>
      </w:r>
    </w:p>
    <w:p w:rsidR="001E7769" w:rsidRPr="00A61583" w:rsidRDefault="001E7769" w:rsidP="001E7769">
      <w:pPr>
        <w:ind w:firstLine="708"/>
        <w:jc w:val="both"/>
        <w:rPr>
          <w:sz w:val="22"/>
          <w:szCs w:val="22"/>
        </w:rPr>
      </w:pPr>
      <w:r w:rsidRPr="00A61583">
        <w:rPr>
          <w:b/>
          <w:bCs/>
          <w:noProof/>
          <w:sz w:val="22"/>
          <w:szCs w:val="22"/>
        </w:rPr>
        <w:t>Проза.</w:t>
      </w:r>
      <w:r w:rsidRPr="00A61583">
        <w:rPr>
          <w:bCs/>
          <w:noProof/>
          <w:sz w:val="22"/>
          <w:szCs w:val="22"/>
        </w:rPr>
        <w:t xml:space="preserve"> Проза жанрында җәмгыять һәм шәхес мөнәсәбәте пробле</w:t>
      </w:r>
      <w:r w:rsidRPr="00A61583">
        <w:rPr>
          <w:bCs/>
          <w:noProof/>
          <w:sz w:val="22"/>
          <w:szCs w:val="22"/>
        </w:rPr>
        <w:softHyphen/>
        <w:t>масын яңача хәл иткән әсәрләр язылу турында белү. Тоталитар системаның шәхесне изүен, физик һәм мораль яктан мәсхәрәләвен, таптавын әдәби әсәрләр мисалында аңлата белү.</w:t>
      </w:r>
      <w:r w:rsidRPr="00A61583">
        <w:rPr>
          <w:sz w:val="22"/>
          <w:szCs w:val="22"/>
        </w:rPr>
        <w:t xml:space="preserve"> Г. Ахунов, “Идел кызы”,</w:t>
      </w:r>
    </w:p>
    <w:p w:rsidR="001E7769" w:rsidRPr="00A61583" w:rsidRDefault="001E7769" w:rsidP="001E7769">
      <w:pPr>
        <w:jc w:val="both"/>
        <w:rPr>
          <w:sz w:val="22"/>
          <w:szCs w:val="22"/>
        </w:rPr>
      </w:pPr>
      <w:r w:rsidRPr="00A61583">
        <w:rPr>
          <w:sz w:val="22"/>
          <w:szCs w:val="22"/>
        </w:rPr>
        <w:t>М.Хәсәнов “Язгы аҗаган” әсәрләре.</w:t>
      </w:r>
    </w:p>
    <w:p w:rsidR="001E7769" w:rsidRPr="00A61583" w:rsidRDefault="001E7769" w:rsidP="001E7769">
      <w:pPr>
        <w:jc w:val="both"/>
        <w:rPr>
          <w:sz w:val="22"/>
          <w:szCs w:val="22"/>
        </w:rPr>
      </w:pPr>
      <w:r w:rsidRPr="00A61583">
        <w:rPr>
          <w:sz w:val="22"/>
          <w:szCs w:val="22"/>
        </w:rPr>
        <w:t>М.Хәбибуллин “Кубрат хан”, романы</w:t>
      </w:r>
      <w:r w:rsidRPr="00A61583">
        <w:rPr>
          <w:bCs/>
          <w:noProof/>
          <w:sz w:val="22"/>
          <w:szCs w:val="22"/>
        </w:rPr>
        <w:t xml:space="preserve"> Әсәрләрдә гомумкешелек кыйммәтләренә игътибар, аларны ил мәнфәгатьләре яктылыгында карау, илнең иминлеген, милләт язмышын алга чыгарып тасвирлау үзенчәлекләрен күрә алу. Сюжет җанлылыгы, образлары турында фикер йөртә, тарихи фактларга, мәгънәләр</w:t>
      </w:r>
      <w:r w:rsidRPr="00A61583">
        <w:rPr>
          <w:bCs/>
          <w:noProof/>
          <w:sz w:val="22"/>
          <w:szCs w:val="22"/>
        </w:rPr>
        <w:softHyphen/>
        <w:t>гә, сүз-тәгъбирләргә игътибар.</w:t>
      </w:r>
    </w:p>
    <w:p w:rsidR="001E7769" w:rsidRPr="00A61583" w:rsidRDefault="001E7769" w:rsidP="001E7769">
      <w:pPr>
        <w:jc w:val="both"/>
        <w:rPr>
          <w:sz w:val="22"/>
          <w:szCs w:val="22"/>
        </w:rPr>
      </w:pPr>
      <w:r w:rsidRPr="00A61583">
        <w:rPr>
          <w:sz w:val="22"/>
          <w:szCs w:val="22"/>
        </w:rPr>
        <w:t>Р.Мөхәммәдиев “Ак кыялар турында хыял” повесте</w:t>
      </w:r>
      <w:r w:rsidRPr="00A61583">
        <w:rPr>
          <w:bCs/>
          <w:noProof/>
          <w:sz w:val="22"/>
          <w:szCs w:val="22"/>
        </w:rPr>
        <w:t xml:space="preserve"> Повестьның сәнгатьчә үзенчәлек</w:t>
      </w:r>
      <w:r w:rsidRPr="00A61583">
        <w:rPr>
          <w:bCs/>
          <w:noProof/>
          <w:sz w:val="22"/>
          <w:szCs w:val="22"/>
        </w:rPr>
        <w:softHyphen/>
        <w:t xml:space="preserve">ләре. </w:t>
      </w:r>
    </w:p>
    <w:p w:rsidR="001E7769" w:rsidRPr="00A61583" w:rsidRDefault="001E7769" w:rsidP="001E7769">
      <w:pPr>
        <w:jc w:val="both"/>
        <w:rPr>
          <w:sz w:val="22"/>
          <w:szCs w:val="22"/>
        </w:rPr>
      </w:pPr>
      <w:r w:rsidRPr="00A61583">
        <w:rPr>
          <w:sz w:val="22"/>
          <w:szCs w:val="22"/>
        </w:rPr>
        <w:t>ӘТ - Сәнгатьчә дөреслек.</w:t>
      </w:r>
    </w:p>
    <w:p w:rsidR="001E7769" w:rsidRPr="00A61583" w:rsidRDefault="001E7769" w:rsidP="001E7769">
      <w:pPr>
        <w:ind w:firstLine="708"/>
        <w:jc w:val="both"/>
        <w:rPr>
          <w:bCs/>
          <w:noProof/>
          <w:sz w:val="22"/>
          <w:szCs w:val="22"/>
        </w:rPr>
      </w:pPr>
      <w:r w:rsidRPr="00A61583">
        <w:rPr>
          <w:b/>
          <w:bCs/>
          <w:noProof/>
          <w:sz w:val="22"/>
          <w:szCs w:val="22"/>
        </w:rPr>
        <w:t>Драматургия.</w:t>
      </w:r>
      <w:r w:rsidRPr="00A61583">
        <w:rPr>
          <w:bCs/>
          <w:noProof/>
          <w:sz w:val="22"/>
          <w:szCs w:val="22"/>
        </w:rPr>
        <w:t xml:space="preserve"> Хәзерге драматургиядә әхлак проблемаларына игътибарның артуы, татар халкының рухи сәламәтлеге мәсьәләләре чагылуы, шәхес һәм җәмгыятьнең үзара мөнәсәбәтен төрле вариантларда сурәтләнүе, җәмгыятьнең бүгенге төзелешендә шәхес үсешенә мөмкинлекләр булмауны торган саен кыюрак күрсәтә башлауны яшь драматурглар </w:t>
      </w:r>
      <w:r w:rsidRPr="00A61583">
        <w:rPr>
          <w:i/>
          <w:noProof/>
          <w:sz w:val="22"/>
          <w:szCs w:val="22"/>
        </w:rPr>
        <w:t>3. Хәким, М. Гыйләҗев, Д. Каюмов, Р. Гыйззәтуллин</w:t>
      </w:r>
      <w:r w:rsidRPr="00A61583">
        <w:rPr>
          <w:b/>
          <w:noProof/>
          <w:sz w:val="22"/>
          <w:szCs w:val="22"/>
        </w:rPr>
        <w:t xml:space="preserve"> </w:t>
      </w:r>
      <w:r w:rsidRPr="00A61583">
        <w:rPr>
          <w:bCs/>
          <w:noProof/>
          <w:sz w:val="22"/>
          <w:szCs w:val="22"/>
        </w:rPr>
        <w:t>пьесаларына нигезләнеп аңлату. Жанр төрләрендәге яңалыклар, сәнгатьчә дөреслеккә ирешү чаралары.</w:t>
      </w:r>
    </w:p>
    <w:p w:rsidR="001E7769" w:rsidRPr="00A61583" w:rsidRDefault="001E7769" w:rsidP="001E7769">
      <w:pPr>
        <w:jc w:val="both"/>
        <w:rPr>
          <w:sz w:val="22"/>
          <w:szCs w:val="22"/>
        </w:rPr>
      </w:pPr>
      <w:r w:rsidRPr="00A61583">
        <w:rPr>
          <w:b/>
          <w:sz w:val="22"/>
          <w:szCs w:val="22"/>
        </w:rPr>
        <w:t xml:space="preserve"> </w:t>
      </w:r>
      <w:r w:rsidRPr="00A61583">
        <w:rPr>
          <w:b/>
          <w:sz w:val="22"/>
          <w:szCs w:val="22"/>
        </w:rPr>
        <w:tab/>
        <w:t>Р.Батулла</w:t>
      </w:r>
      <w:r w:rsidRPr="00A61583">
        <w:rPr>
          <w:sz w:val="22"/>
          <w:szCs w:val="22"/>
        </w:rPr>
        <w:t xml:space="preserve">. “Сират күпере”.Әсәргә мөстәкыйль рәвештә анализ ясау. </w:t>
      </w:r>
      <w:r w:rsidRPr="00A61583">
        <w:rPr>
          <w:bCs/>
          <w:noProof/>
          <w:sz w:val="22"/>
          <w:szCs w:val="22"/>
        </w:rPr>
        <w:t>Г. Тукай обра</w:t>
      </w:r>
      <w:r w:rsidRPr="00A61583">
        <w:rPr>
          <w:bCs/>
          <w:noProof/>
          <w:sz w:val="22"/>
          <w:szCs w:val="22"/>
        </w:rPr>
        <w:softHyphen/>
        <w:t>зын гәүдәләндерүдә яңалыклар, сәнгатьчә ачышлар, образлар системасы.</w:t>
      </w:r>
    </w:p>
    <w:p w:rsidR="001E7769" w:rsidRPr="00A61583" w:rsidRDefault="001E7769" w:rsidP="001E7769">
      <w:pPr>
        <w:ind w:firstLine="708"/>
        <w:jc w:val="both"/>
        <w:rPr>
          <w:sz w:val="22"/>
          <w:szCs w:val="22"/>
        </w:rPr>
      </w:pPr>
      <w:r w:rsidRPr="00A61583">
        <w:rPr>
          <w:b/>
          <w:sz w:val="22"/>
          <w:szCs w:val="22"/>
        </w:rPr>
        <w:t>Р.Хәмид пьесалары</w:t>
      </w:r>
      <w:r w:rsidRPr="00A61583">
        <w:rPr>
          <w:sz w:val="22"/>
          <w:szCs w:val="22"/>
        </w:rPr>
        <w:t xml:space="preserve">. “Җиде баҗа” Драманың </w:t>
      </w:r>
      <w:r w:rsidRPr="00A61583">
        <w:rPr>
          <w:bCs/>
          <w:noProof/>
          <w:sz w:val="22"/>
          <w:szCs w:val="22"/>
        </w:rPr>
        <w:t>төп фикере, сәнгатьчә үзенчәлек</w:t>
      </w:r>
      <w:r w:rsidRPr="00A61583">
        <w:rPr>
          <w:bCs/>
          <w:noProof/>
          <w:sz w:val="22"/>
          <w:szCs w:val="22"/>
        </w:rPr>
        <w:softHyphen/>
        <w:t>ләре, яңа алымнар куллануда табышлар. Күгәй, Дая, Дулат, Искәндәр образларына бәя бирә алу.</w:t>
      </w:r>
    </w:p>
    <w:p w:rsidR="001E7769" w:rsidRPr="00A61583" w:rsidRDefault="001E7769" w:rsidP="001E7769">
      <w:pPr>
        <w:ind w:firstLine="708"/>
        <w:jc w:val="both"/>
        <w:rPr>
          <w:bCs/>
          <w:noProof/>
          <w:sz w:val="22"/>
          <w:szCs w:val="22"/>
        </w:rPr>
      </w:pPr>
      <w:r w:rsidRPr="00A61583">
        <w:rPr>
          <w:b/>
          <w:sz w:val="22"/>
          <w:szCs w:val="22"/>
        </w:rPr>
        <w:t>Бүгенге татар балалар әдәбияты.</w:t>
      </w:r>
      <w:r w:rsidRPr="00A61583">
        <w:rPr>
          <w:sz w:val="22"/>
          <w:szCs w:val="22"/>
        </w:rPr>
        <w:t xml:space="preserve"> Ш.Галиев, Р.Миңнуллин иҗатлары.</w:t>
      </w:r>
      <w:r w:rsidRPr="00A61583">
        <w:rPr>
          <w:bCs/>
          <w:noProof/>
          <w:sz w:val="22"/>
          <w:szCs w:val="22"/>
        </w:rPr>
        <w:t xml:space="preserve"> Бүгенге татар балалар әдәбиятындагы төп тема һәм проблемалар. Сурәтләү объектының мәктәп тормышын</w:t>
      </w:r>
      <w:r w:rsidRPr="00A61583">
        <w:rPr>
          <w:bCs/>
          <w:noProof/>
          <w:sz w:val="22"/>
          <w:szCs w:val="22"/>
        </w:rPr>
        <w:softHyphen/>
        <w:t xml:space="preserve">нан, пионер оешмаларындагы вакыйгалардан гаилә хәлләренә, бала яки яшүсмернең эчке дөньясына авыша  баруы. </w:t>
      </w:r>
    </w:p>
    <w:p w:rsidR="001E7769" w:rsidRPr="00A61583" w:rsidRDefault="001E7769" w:rsidP="001E7769">
      <w:pPr>
        <w:ind w:firstLine="708"/>
        <w:rPr>
          <w:b/>
          <w:sz w:val="22"/>
          <w:szCs w:val="22"/>
        </w:rPr>
      </w:pPr>
      <w:r w:rsidRPr="00A61583">
        <w:rPr>
          <w:b/>
          <w:sz w:val="22"/>
          <w:szCs w:val="22"/>
        </w:rPr>
        <w:t>Йомгак.</w:t>
      </w:r>
    </w:p>
    <w:p w:rsidR="00A46A02" w:rsidRPr="00A61583" w:rsidRDefault="00A46A02" w:rsidP="009A4F89">
      <w:pPr>
        <w:rPr>
          <w:sz w:val="22"/>
          <w:szCs w:val="22"/>
          <w:lang w:val="ru-RU"/>
        </w:rPr>
      </w:pPr>
    </w:p>
    <w:p w:rsidR="003C38A3" w:rsidRPr="00A61583" w:rsidRDefault="003C38A3" w:rsidP="009A4F89">
      <w:pPr>
        <w:rPr>
          <w:sz w:val="22"/>
          <w:szCs w:val="22"/>
          <w:lang w:val="ru-RU"/>
        </w:rPr>
      </w:pPr>
    </w:p>
    <w:p w:rsidR="003C38A3" w:rsidRPr="00A61583" w:rsidRDefault="003C38A3" w:rsidP="009A4F89">
      <w:pPr>
        <w:rPr>
          <w:sz w:val="22"/>
          <w:szCs w:val="22"/>
          <w:lang w:val="ru-RU"/>
        </w:rPr>
      </w:pPr>
    </w:p>
    <w:p w:rsidR="00A46A02" w:rsidRPr="00A61583" w:rsidRDefault="00A46A02" w:rsidP="00CA50A6">
      <w:pPr>
        <w:rPr>
          <w:b/>
          <w:bCs/>
          <w:sz w:val="22"/>
          <w:szCs w:val="22"/>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CA50A6" w:rsidRPr="00A61583" w:rsidRDefault="00CA50A6" w:rsidP="00A46A02">
      <w:pPr>
        <w:rPr>
          <w:sz w:val="22"/>
          <w:szCs w:val="22"/>
          <w:lang w:val="ru-RU"/>
        </w:rPr>
      </w:pPr>
    </w:p>
    <w:p w:rsidR="00A46A02" w:rsidRDefault="00A46A02" w:rsidP="00A46A02">
      <w:pPr>
        <w:rPr>
          <w:sz w:val="20"/>
          <w:szCs w:val="20"/>
          <w:lang w:val="ru-RU"/>
        </w:rPr>
      </w:pPr>
    </w:p>
    <w:p w:rsidR="00A46A02" w:rsidRPr="0097164B" w:rsidRDefault="00A46A02" w:rsidP="00A46A02">
      <w:pPr>
        <w:rPr>
          <w:sz w:val="20"/>
          <w:szCs w:val="20"/>
          <w:lang w:val="ru-RU"/>
        </w:rPr>
      </w:pPr>
    </w:p>
    <w:p w:rsidR="00A46A02" w:rsidRPr="00792611" w:rsidRDefault="00A46A02" w:rsidP="00A46A02">
      <w:pPr>
        <w:jc w:val="center"/>
        <w:rPr>
          <w:b/>
          <w:bCs/>
          <w:sz w:val="28"/>
          <w:szCs w:val="28"/>
        </w:rPr>
      </w:pPr>
      <w:r w:rsidRPr="00792611">
        <w:rPr>
          <w:b/>
          <w:bCs/>
          <w:sz w:val="28"/>
          <w:szCs w:val="28"/>
        </w:rPr>
        <w:t>Календарь-тематик план</w:t>
      </w:r>
    </w:p>
    <w:p w:rsidR="00A46A02" w:rsidRPr="00792611" w:rsidRDefault="00A46A02" w:rsidP="00A46A02">
      <w:pPr>
        <w:jc w:val="center"/>
        <w:rPr>
          <w:b/>
          <w:bCs/>
          <w:sz w:val="28"/>
          <w:szCs w:val="28"/>
        </w:rPr>
      </w:pPr>
    </w:p>
    <w:p w:rsidR="00A46A02" w:rsidRPr="00792611" w:rsidRDefault="00A46A02" w:rsidP="00A46A02">
      <w:pPr>
        <w:jc w:val="both"/>
        <w:rPr>
          <w:lang w:val="ru-RU"/>
        </w:rPr>
      </w:pPr>
      <w:r w:rsidRPr="00792611">
        <w:rPr>
          <w:b/>
          <w:bCs/>
        </w:rPr>
        <w:t xml:space="preserve">Сәгать саны: </w:t>
      </w:r>
      <w:r w:rsidRPr="00792611">
        <w:t>атнага – 2 сәгать (елына – 68 сәгать)</w:t>
      </w:r>
    </w:p>
    <w:p w:rsidR="00A46A02" w:rsidRPr="00792611" w:rsidRDefault="00A46A02" w:rsidP="00A46A02">
      <w:pPr>
        <w:jc w:val="both"/>
        <w:rPr>
          <w:lang w:val="ru-RU"/>
        </w:rPr>
      </w:pPr>
      <w:proofErr w:type="spellStart"/>
      <w:r w:rsidRPr="00792611">
        <w:rPr>
          <w:lang w:val="ru-RU"/>
        </w:rPr>
        <w:t>Шулар</w:t>
      </w:r>
      <w:proofErr w:type="spellEnd"/>
      <w:r w:rsidRPr="00792611">
        <w:rPr>
          <w:lang w:val="ru-RU"/>
        </w:rPr>
        <w:t xml:space="preserve"> </w:t>
      </w:r>
      <w:proofErr w:type="spellStart"/>
      <w:r w:rsidRPr="00792611">
        <w:rPr>
          <w:lang w:val="ru-RU"/>
        </w:rPr>
        <w:t>арасында</w:t>
      </w:r>
      <w:proofErr w:type="spellEnd"/>
      <w:r w:rsidRPr="00792611">
        <w:rPr>
          <w:lang w:val="ru-RU"/>
        </w:rPr>
        <w:t xml:space="preserve">: </w:t>
      </w:r>
      <w:r w:rsidRPr="00792611">
        <w:t>әсәрлә</w:t>
      </w:r>
      <w:proofErr w:type="gramStart"/>
      <w:r w:rsidRPr="00792611">
        <w:t>р</w:t>
      </w:r>
      <w:proofErr w:type="gramEnd"/>
      <w:r w:rsidRPr="00792611">
        <w:t xml:space="preserve"> өйрәнү – </w:t>
      </w:r>
      <w:r w:rsidRPr="00792611">
        <w:rPr>
          <w:lang w:val="ru-RU"/>
        </w:rPr>
        <w:t>58</w:t>
      </w:r>
      <w:r w:rsidRPr="00792611">
        <w:t xml:space="preserve"> сәгать</w:t>
      </w:r>
      <w:r w:rsidRPr="00792611">
        <w:rPr>
          <w:lang w:val="ru-RU"/>
        </w:rPr>
        <w:t xml:space="preserve">, </w:t>
      </w:r>
      <w:r w:rsidRPr="00792611">
        <w:t>сөйләм үстерү (</w:t>
      </w:r>
      <w:r w:rsidR="00E154BB">
        <w:t>3</w:t>
      </w:r>
      <w:r w:rsidRPr="00792611">
        <w:rPr>
          <w:lang w:val="ru-RU"/>
        </w:rPr>
        <w:t xml:space="preserve">- </w:t>
      </w:r>
      <w:r w:rsidRPr="00792611">
        <w:t xml:space="preserve">сочинение </w:t>
      </w:r>
      <w:r w:rsidR="00E154BB">
        <w:t>+ 2 өйгә бирелгән сочинение язу</w:t>
      </w:r>
      <w:r w:rsidRPr="00792611">
        <w:t xml:space="preserve">) – </w:t>
      </w:r>
      <w:r w:rsidRPr="00792611">
        <w:rPr>
          <w:lang w:val="ru-RU"/>
        </w:rPr>
        <w:t>6</w:t>
      </w:r>
      <w:r w:rsidRPr="00792611">
        <w:t xml:space="preserve"> сәгать</w:t>
      </w:r>
      <w:r w:rsidRPr="00792611">
        <w:rPr>
          <w:lang w:val="ru-RU"/>
        </w:rPr>
        <w:t xml:space="preserve">, </w:t>
      </w:r>
      <w:r w:rsidRPr="00792611">
        <w:t>дәрестән  тыш уку</w:t>
      </w:r>
      <w:r w:rsidRPr="00792611">
        <w:rPr>
          <w:lang w:val="ru-RU"/>
        </w:rPr>
        <w:t xml:space="preserve"> -</w:t>
      </w:r>
      <w:r w:rsidRPr="00792611">
        <w:t xml:space="preserve"> 4 сәгать</w:t>
      </w:r>
      <w:r w:rsidRPr="00792611">
        <w:rPr>
          <w:lang w:val="ru-RU"/>
        </w:rPr>
        <w:t>.</w:t>
      </w:r>
    </w:p>
    <w:tbl>
      <w:tblPr>
        <w:tblW w:w="154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6"/>
        <w:gridCol w:w="2976"/>
        <w:gridCol w:w="7"/>
        <w:gridCol w:w="560"/>
        <w:gridCol w:w="7939"/>
        <w:gridCol w:w="851"/>
        <w:gridCol w:w="850"/>
        <w:gridCol w:w="1697"/>
      </w:tblGrid>
      <w:tr w:rsidR="00A46A02" w:rsidRPr="00792611" w:rsidTr="00410D7A">
        <w:trPr>
          <w:cantSplit/>
          <w:trHeight w:val="1690"/>
          <w:jc w:val="center"/>
        </w:trPr>
        <w:tc>
          <w:tcPr>
            <w:tcW w:w="616" w:type="dxa"/>
            <w:shd w:val="clear" w:color="auto" w:fill="F3F3F3"/>
            <w:vAlign w:val="center"/>
          </w:tcPr>
          <w:p w:rsidR="00A46A02" w:rsidRPr="00792611" w:rsidRDefault="00A46A02" w:rsidP="009C4CD5">
            <w:pPr>
              <w:tabs>
                <w:tab w:val="center" w:pos="6455"/>
                <w:tab w:val="center" w:pos="6968"/>
              </w:tabs>
              <w:jc w:val="center"/>
              <w:rPr>
                <w:bCs/>
              </w:rPr>
            </w:pPr>
            <w:r w:rsidRPr="00792611">
              <w:rPr>
                <w:bCs/>
              </w:rPr>
              <w:t>№</w:t>
            </w:r>
          </w:p>
        </w:tc>
        <w:tc>
          <w:tcPr>
            <w:tcW w:w="2976" w:type="dxa"/>
            <w:shd w:val="clear" w:color="auto" w:fill="F3F3F3"/>
            <w:vAlign w:val="center"/>
          </w:tcPr>
          <w:p w:rsidR="00A46A02" w:rsidRPr="00792611" w:rsidRDefault="00A46A02" w:rsidP="009C4CD5">
            <w:pPr>
              <w:jc w:val="center"/>
              <w:rPr>
                <w:bCs/>
              </w:rPr>
            </w:pPr>
            <w:r w:rsidRPr="00792611">
              <w:rPr>
                <w:bCs/>
              </w:rPr>
              <w:t>Дәреснең темасы</w:t>
            </w:r>
          </w:p>
        </w:tc>
        <w:tc>
          <w:tcPr>
            <w:tcW w:w="567" w:type="dxa"/>
            <w:gridSpan w:val="2"/>
            <w:shd w:val="clear" w:color="auto" w:fill="F3F3F3"/>
            <w:textDirection w:val="btLr"/>
            <w:vAlign w:val="center"/>
          </w:tcPr>
          <w:p w:rsidR="00A46A02" w:rsidRPr="00792611" w:rsidRDefault="00A46A02" w:rsidP="009C4CD5">
            <w:pPr>
              <w:ind w:left="113" w:right="113"/>
              <w:jc w:val="center"/>
              <w:rPr>
                <w:bCs/>
              </w:rPr>
            </w:pPr>
            <w:r w:rsidRPr="00792611">
              <w:rPr>
                <w:bCs/>
              </w:rPr>
              <w:t>Сәгать саны</w:t>
            </w:r>
          </w:p>
        </w:tc>
        <w:tc>
          <w:tcPr>
            <w:tcW w:w="7939" w:type="dxa"/>
            <w:shd w:val="clear" w:color="auto" w:fill="F3F3F3"/>
            <w:vAlign w:val="center"/>
          </w:tcPr>
          <w:p w:rsidR="00A46A02" w:rsidRPr="00792611" w:rsidRDefault="00A46A02" w:rsidP="009C4CD5">
            <w:pPr>
              <w:jc w:val="center"/>
              <w:rPr>
                <w:bCs/>
              </w:rPr>
            </w:pPr>
            <w:r w:rsidRPr="00792611">
              <w:rPr>
                <w:bCs/>
              </w:rPr>
              <w:t>Үзләштерелгән материал буенча көтелгән  нәтиҗә</w:t>
            </w:r>
          </w:p>
        </w:tc>
        <w:tc>
          <w:tcPr>
            <w:tcW w:w="851" w:type="dxa"/>
            <w:shd w:val="clear" w:color="auto" w:fill="F3F3F3"/>
            <w:vAlign w:val="center"/>
          </w:tcPr>
          <w:p w:rsidR="00A46A02" w:rsidRPr="00792611" w:rsidRDefault="00CA50A6" w:rsidP="009C4CD5">
            <w:pPr>
              <w:jc w:val="center"/>
              <w:rPr>
                <w:bCs/>
              </w:rPr>
            </w:pPr>
            <w:r>
              <w:rPr>
                <w:bCs/>
              </w:rPr>
              <w:t>срок</w:t>
            </w:r>
          </w:p>
        </w:tc>
        <w:tc>
          <w:tcPr>
            <w:tcW w:w="850" w:type="dxa"/>
            <w:shd w:val="clear" w:color="auto" w:fill="F3F3F3"/>
          </w:tcPr>
          <w:p w:rsidR="00A46A02" w:rsidRDefault="00A46A02" w:rsidP="00D2174A">
            <w:pPr>
              <w:rPr>
                <w:bCs/>
                <w:lang w:val="ru-RU"/>
              </w:rPr>
            </w:pPr>
          </w:p>
          <w:p w:rsidR="00D2174A" w:rsidRDefault="00D2174A" w:rsidP="00D2174A">
            <w:pPr>
              <w:rPr>
                <w:bCs/>
                <w:lang w:val="ru-RU"/>
              </w:rPr>
            </w:pPr>
          </w:p>
          <w:p w:rsidR="00D2174A" w:rsidRDefault="00D2174A" w:rsidP="00D2174A">
            <w:pPr>
              <w:rPr>
                <w:bCs/>
                <w:lang w:val="ru-RU"/>
              </w:rPr>
            </w:pPr>
          </w:p>
          <w:p w:rsidR="00D2174A" w:rsidRDefault="00D2174A" w:rsidP="00D2174A">
            <w:pPr>
              <w:rPr>
                <w:bCs/>
                <w:lang w:val="ru-RU"/>
              </w:rPr>
            </w:pPr>
          </w:p>
          <w:p w:rsidR="00D2174A" w:rsidRPr="00D2174A" w:rsidRDefault="00D2174A" w:rsidP="00D2174A">
            <w:pPr>
              <w:rPr>
                <w:bCs/>
                <w:lang w:val="ru-RU"/>
              </w:rPr>
            </w:pPr>
            <w:r>
              <w:rPr>
                <w:bCs/>
                <w:lang w:val="ru-RU"/>
              </w:rPr>
              <w:t>факт</w:t>
            </w:r>
          </w:p>
        </w:tc>
        <w:tc>
          <w:tcPr>
            <w:tcW w:w="1697" w:type="dxa"/>
            <w:shd w:val="clear" w:color="auto" w:fill="F3F3F3"/>
          </w:tcPr>
          <w:p w:rsidR="00A46A02" w:rsidRDefault="00A46A02" w:rsidP="00D2174A">
            <w:pPr>
              <w:rPr>
                <w:bCs/>
                <w:lang w:val="ru-RU"/>
              </w:rPr>
            </w:pPr>
          </w:p>
          <w:p w:rsidR="00D2174A" w:rsidRDefault="00D2174A" w:rsidP="00D2174A">
            <w:pPr>
              <w:rPr>
                <w:bCs/>
                <w:lang w:val="ru-RU"/>
              </w:rPr>
            </w:pPr>
          </w:p>
          <w:p w:rsidR="00D2174A" w:rsidRDefault="00D2174A" w:rsidP="00D2174A">
            <w:pPr>
              <w:rPr>
                <w:bCs/>
                <w:lang w:val="ru-RU"/>
              </w:rPr>
            </w:pPr>
          </w:p>
          <w:p w:rsidR="00D2174A" w:rsidRDefault="00D2174A" w:rsidP="00D2174A">
            <w:pPr>
              <w:rPr>
                <w:bCs/>
                <w:lang w:val="ru-RU"/>
              </w:rPr>
            </w:pPr>
          </w:p>
          <w:p w:rsidR="00D2174A" w:rsidRPr="00D2174A" w:rsidRDefault="00D2174A" w:rsidP="00D2174A">
            <w:pPr>
              <w:rPr>
                <w:bCs/>
              </w:rPr>
            </w:pPr>
            <w:r>
              <w:rPr>
                <w:bCs/>
                <w:lang w:val="ru-RU"/>
              </w:rPr>
              <w:t>Иск</w:t>
            </w:r>
            <w:r>
              <w:rPr>
                <w:bCs/>
              </w:rPr>
              <w:t>әрмә</w:t>
            </w:r>
          </w:p>
        </w:tc>
      </w:tr>
      <w:tr w:rsidR="00A46A02" w:rsidRPr="00792611" w:rsidTr="009C4CD5">
        <w:trPr>
          <w:cantSplit/>
          <w:trHeight w:val="274"/>
          <w:jc w:val="center"/>
        </w:trPr>
        <w:tc>
          <w:tcPr>
            <w:tcW w:w="15496" w:type="dxa"/>
            <w:gridSpan w:val="8"/>
            <w:shd w:val="clear" w:color="auto" w:fill="F3F3F3"/>
            <w:vAlign w:val="center"/>
          </w:tcPr>
          <w:p w:rsidR="00A46A02" w:rsidRPr="00792611" w:rsidRDefault="00A46A02" w:rsidP="009C4CD5">
            <w:pPr>
              <w:ind w:left="113" w:right="113"/>
              <w:jc w:val="center"/>
              <w:rPr>
                <w:bCs/>
              </w:rPr>
            </w:pPr>
            <w:r w:rsidRPr="00792611">
              <w:rPr>
                <w:bCs/>
              </w:rPr>
              <w:t>1 нче чирек – 9 атна (18 сәгать)</w:t>
            </w:r>
          </w:p>
        </w:tc>
      </w:tr>
      <w:tr w:rsidR="00A46A02" w:rsidRPr="00792611" w:rsidTr="009C4CD5">
        <w:trPr>
          <w:cantSplit/>
          <w:trHeight w:val="274"/>
          <w:jc w:val="center"/>
        </w:trPr>
        <w:tc>
          <w:tcPr>
            <w:tcW w:w="15496" w:type="dxa"/>
            <w:gridSpan w:val="8"/>
            <w:shd w:val="clear" w:color="auto" w:fill="F3F3F3"/>
            <w:vAlign w:val="center"/>
          </w:tcPr>
          <w:p w:rsidR="00A46A02" w:rsidRPr="00792611" w:rsidRDefault="00A46A02" w:rsidP="009C4CD5">
            <w:pPr>
              <w:ind w:left="113" w:right="113"/>
              <w:jc w:val="center"/>
              <w:rPr>
                <w:bCs/>
              </w:rPr>
            </w:pPr>
            <w:r w:rsidRPr="00792611">
              <w:rPr>
                <w:bCs/>
              </w:rPr>
              <w:t>Чит илләрдә татар әдәбияты</w:t>
            </w:r>
          </w:p>
        </w:tc>
      </w:tr>
      <w:tr w:rsidR="00A46A02" w:rsidRPr="00792611" w:rsidTr="00410D7A">
        <w:trPr>
          <w:trHeight w:val="365"/>
          <w:jc w:val="center"/>
        </w:trPr>
        <w:tc>
          <w:tcPr>
            <w:tcW w:w="616" w:type="dxa"/>
            <w:tcBorders>
              <w:bottom w:val="single" w:sz="4" w:space="0" w:color="auto"/>
            </w:tcBorders>
          </w:tcPr>
          <w:p w:rsidR="00A46A02" w:rsidRPr="00792611" w:rsidRDefault="00A46A02" w:rsidP="009C4CD5">
            <w:pPr>
              <w:jc w:val="center"/>
            </w:pPr>
            <w:r w:rsidRPr="00792611">
              <w:t>1</w:t>
            </w:r>
          </w:p>
        </w:tc>
        <w:tc>
          <w:tcPr>
            <w:tcW w:w="2976" w:type="dxa"/>
            <w:tcBorders>
              <w:bottom w:val="single" w:sz="4" w:space="0" w:color="auto"/>
            </w:tcBorders>
          </w:tcPr>
          <w:p w:rsidR="00A46A02" w:rsidRPr="00792611" w:rsidRDefault="00A46A02" w:rsidP="009C4CD5">
            <w:r w:rsidRPr="00792611">
              <w:t>Чит илләрдә татар әдәбияты. Йосыф Акчура, Хәсән Хәмидулла, Гәүһәр Туганай, Хөсәен Габдүш, Әхнәф Таңгатар, Сания Гыйффәт иҗатлары.</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r w:rsidRPr="00792611">
              <w:t xml:space="preserve">Чит илләрдәге татар әдәбиятының торышы турында мәгълүматлы булу. Төп темалар һәм проблемалар, бигрәк тә Туган илне сагыну темасының актуаль булуын белү. </w:t>
            </w:r>
          </w:p>
        </w:tc>
        <w:tc>
          <w:tcPr>
            <w:tcW w:w="851" w:type="dxa"/>
            <w:tcBorders>
              <w:bottom w:val="single" w:sz="4" w:space="0" w:color="auto"/>
            </w:tcBorders>
          </w:tcPr>
          <w:p w:rsidR="00A46A02" w:rsidRPr="00785123" w:rsidRDefault="00A46A02" w:rsidP="009C4CD5"/>
          <w:p w:rsidR="00410D7A" w:rsidRPr="00785123" w:rsidRDefault="00410D7A" w:rsidP="009C4CD5"/>
        </w:tc>
        <w:tc>
          <w:tcPr>
            <w:tcW w:w="850" w:type="dxa"/>
            <w:tcBorders>
              <w:bottom w:val="single" w:sz="4" w:space="0" w:color="auto"/>
            </w:tcBorders>
          </w:tcPr>
          <w:p w:rsidR="00A46A02" w:rsidRPr="00785123" w:rsidRDefault="00A46A02" w:rsidP="009C4CD5"/>
          <w:p w:rsidR="00D2174A" w:rsidRPr="00785123" w:rsidRDefault="00D2174A" w:rsidP="009C4CD5"/>
        </w:tc>
        <w:tc>
          <w:tcPr>
            <w:tcW w:w="1697" w:type="dxa"/>
            <w:tcBorders>
              <w:bottom w:val="single" w:sz="4" w:space="0" w:color="auto"/>
            </w:tcBorders>
          </w:tcPr>
          <w:p w:rsidR="00A46A02" w:rsidRPr="00792611" w:rsidRDefault="00A46A02" w:rsidP="009C4CD5"/>
        </w:tc>
      </w:tr>
      <w:tr w:rsidR="00A46A02" w:rsidRPr="00792611" w:rsidTr="009C4CD5">
        <w:trPr>
          <w:trHeight w:val="365"/>
          <w:jc w:val="center"/>
        </w:trPr>
        <w:tc>
          <w:tcPr>
            <w:tcW w:w="15496" w:type="dxa"/>
            <w:gridSpan w:val="8"/>
            <w:shd w:val="clear" w:color="auto" w:fill="F2F2F2"/>
            <w:vAlign w:val="center"/>
          </w:tcPr>
          <w:p w:rsidR="00A46A02" w:rsidRPr="00792611" w:rsidRDefault="00A46A02" w:rsidP="009C4CD5">
            <w:pPr>
              <w:jc w:val="center"/>
            </w:pPr>
            <w:r w:rsidRPr="00792611">
              <w:t>Гаяз Исхакый</w:t>
            </w:r>
          </w:p>
        </w:tc>
      </w:tr>
      <w:tr w:rsidR="00A46A02" w:rsidRPr="00792611" w:rsidTr="00410D7A">
        <w:trPr>
          <w:trHeight w:val="558"/>
          <w:jc w:val="center"/>
        </w:trPr>
        <w:tc>
          <w:tcPr>
            <w:tcW w:w="616" w:type="dxa"/>
          </w:tcPr>
          <w:p w:rsidR="00A46A02" w:rsidRPr="00792611" w:rsidRDefault="00A46A02" w:rsidP="009C4CD5">
            <w:pPr>
              <w:jc w:val="center"/>
            </w:pPr>
            <w:r w:rsidRPr="00792611">
              <w:t>2</w:t>
            </w:r>
          </w:p>
        </w:tc>
        <w:tc>
          <w:tcPr>
            <w:tcW w:w="2976" w:type="dxa"/>
          </w:tcPr>
          <w:p w:rsidR="00A46A02" w:rsidRPr="00792611" w:rsidRDefault="00A46A02" w:rsidP="009C4CD5">
            <w:r w:rsidRPr="00792611">
              <w:t>Г.Исхакыйның эмиграциядәге тормышы.</w:t>
            </w:r>
          </w:p>
        </w:tc>
        <w:tc>
          <w:tcPr>
            <w:tcW w:w="567" w:type="dxa"/>
            <w:gridSpan w:val="2"/>
          </w:tcPr>
          <w:p w:rsidR="00A46A02" w:rsidRPr="00792611" w:rsidRDefault="00A46A02" w:rsidP="009C4CD5">
            <w:pPr>
              <w:jc w:val="center"/>
            </w:pPr>
            <w:r w:rsidRPr="00792611">
              <w:t>1</w:t>
            </w:r>
          </w:p>
        </w:tc>
        <w:tc>
          <w:tcPr>
            <w:tcW w:w="7939" w:type="dxa"/>
          </w:tcPr>
          <w:p w:rsidR="00A61583" w:rsidRPr="00792611" w:rsidRDefault="00A46A02" w:rsidP="00A61583">
            <w:pPr>
              <w:shd w:val="clear" w:color="auto" w:fill="FFFFFF"/>
              <w:autoSpaceDE w:val="0"/>
              <w:autoSpaceDN w:val="0"/>
              <w:adjustRightInd w:val="0"/>
              <w:rPr>
                <w:bCs/>
                <w:noProof/>
              </w:rPr>
            </w:pPr>
            <w:r w:rsidRPr="00792611">
              <w:rPr>
                <w:bCs/>
                <w:noProof/>
              </w:rPr>
              <w:t>Язучының 1917 елгы инкыйлабларга мөнәсәбәте, эмигра</w:t>
            </w:r>
            <w:r w:rsidRPr="00792611">
              <w:rPr>
                <w:bCs/>
                <w:noProof/>
              </w:rPr>
              <w:softHyphen/>
              <w:t xml:space="preserve">циядәге тормышы һәм иҗаты буенча мәгълүматлы булу. </w:t>
            </w:r>
          </w:p>
          <w:p w:rsidR="00A46A02" w:rsidRPr="00792611" w:rsidRDefault="00A46A02" w:rsidP="009C4CD5">
            <w:pPr>
              <w:shd w:val="clear" w:color="auto" w:fill="FFFFFF"/>
              <w:autoSpaceDE w:val="0"/>
              <w:autoSpaceDN w:val="0"/>
              <w:adjustRightInd w:val="0"/>
              <w:rPr>
                <w:bCs/>
                <w:noProof/>
              </w:rPr>
            </w:pPr>
          </w:p>
        </w:tc>
        <w:tc>
          <w:tcPr>
            <w:tcW w:w="851" w:type="dxa"/>
          </w:tcPr>
          <w:p w:rsidR="00A46A02" w:rsidRPr="00785123" w:rsidRDefault="00A46A02" w:rsidP="009C4CD5"/>
          <w:p w:rsidR="00410D7A" w:rsidRPr="00785123" w:rsidRDefault="00410D7A" w:rsidP="009C4CD5"/>
          <w:p w:rsidR="00410D7A" w:rsidRPr="00785123" w:rsidRDefault="00410D7A" w:rsidP="009C4CD5"/>
        </w:tc>
        <w:tc>
          <w:tcPr>
            <w:tcW w:w="850" w:type="dxa"/>
          </w:tcPr>
          <w:p w:rsidR="00A46A02" w:rsidRPr="00785123" w:rsidRDefault="00A46A02" w:rsidP="009C4CD5"/>
          <w:p w:rsidR="00D2174A" w:rsidRPr="00785123" w:rsidRDefault="00D2174A" w:rsidP="009C4CD5"/>
        </w:tc>
        <w:tc>
          <w:tcPr>
            <w:tcW w:w="1697" w:type="dxa"/>
          </w:tcPr>
          <w:p w:rsidR="00A46A02" w:rsidRPr="00792611" w:rsidRDefault="00A46A02" w:rsidP="009C4CD5"/>
        </w:tc>
      </w:tr>
      <w:tr w:rsidR="00A46A02" w:rsidRPr="00792611" w:rsidTr="00410D7A">
        <w:trPr>
          <w:trHeight w:val="597"/>
          <w:jc w:val="center"/>
        </w:trPr>
        <w:tc>
          <w:tcPr>
            <w:tcW w:w="616" w:type="dxa"/>
          </w:tcPr>
          <w:p w:rsidR="00A46A02" w:rsidRPr="00792611" w:rsidRDefault="00A46A02" w:rsidP="009C4CD5">
            <w:pPr>
              <w:jc w:val="center"/>
            </w:pPr>
            <w:r w:rsidRPr="00792611">
              <w:t>3</w:t>
            </w:r>
          </w:p>
        </w:tc>
        <w:tc>
          <w:tcPr>
            <w:tcW w:w="2976" w:type="dxa"/>
          </w:tcPr>
          <w:p w:rsidR="00A46A02" w:rsidRPr="00792611" w:rsidRDefault="00A46A02" w:rsidP="009C4CD5">
            <w:r w:rsidRPr="00792611">
              <w:t>Г.Исхакыйның “Көз” повесте.</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A61583">
            <w:pPr>
              <w:shd w:val="clear" w:color="auto" w:fill="FFFFFF"/>
              <w:autoSpaceDE w:val="0"/>
              <w:autoSpaceDN w:val="0"/>
              <w:adjustRightInd w:val="0"/>
              <w:rPr>
                <w:bCs/>
                <w:noProof/>
              </w:rPr>
            </w:pPr>
            <w:r w:rsidRPr="00792611">
              <w:t xml:space="preserve">Төп образларның сурәтләнүендә эчке мәгънәне таба белү. </w:t>
            </w:r>
            <w:r w:rsidRPr="00792611">
              <w:rPr>
                <w:bCs/>
                <w:noProof/>
              </w:rPr>
              <w:t xml:space="preserve">Хәлил образына бәя бирә алу. </w:t>
            </w:r>
          </w:p>
        </w:tc>
        <w:tc>
          <w:tcPr>
            <w:tcW w:w="851" w:type="dxa"/>
          </w:tcPr>
          <w:p w:rsidR="00A46A02" w:rsidRDefault="00A46A02" w:rsidP="009C4CD5">
            <w:pPr>
              <w:rPr>
                <w:lang w:val="ru-RU"/>
              </w:rPr>
            </w:pPr>
          </w:p>
          <w:p w:rsidR="00410D7A" w:rsidRPr="00C47A43" w:rsidRDefault="00410D7A" w:rsidP="009C4CD5">
            <w:pPr>
              <w:rPr>
                <w:lang w:val="ru-RU"/>
              </w:rPr>
            </w:pPr>
          </w:p>
        </w:tc>
        <w:tc>
          <w:tcPr>
            <w:tcW w:w="850" w:type="dxa"/>
          </w:tcPr>
          <w:p w:rsidR="00A46A02" w:rsidRDefault="00A46A02" w:rsidP="009C4CD5">
            <w:pPr>
              <w:rPr>
                <w:lang w:val="ru-RU"/>
              </w:rPr>
            </w:pPr>
          </w:p>
          <w:p w:rsidR="00D2174A" w:rsidRPr="0040242A" w:rsidRDefault="00D2174A" w:rsidP="009C4CD5">
            <w:pPr>
              <w:rPr>
                <w:lang w:val="ru-RU"/>
              </w:rPr>
            </w:pPr>
          </w:p>
        </w:tc>
        <w:tc>
          <w:tcPr>
            <w:tcW w:w="1697" w:type="dxa"/>
          </w:tcPr>
          <w:p w:rsidR="00A46A02" w:rsidRPr="00792611" w:rsidRDefault="00A46A02" w:rsidP="009C4CD5"/>
        </w:tc>
      </w:tr>
      <w:tr w:rsidR="00A46A02" w:rsidRPr="00792611" w:rsidTr="00410D7A">
        <w:trPr>
          <w:trHeight w:val="1222"/>
          <w:jc w:val="center"/>
        </w:trPr>
        <w:tc>
          <w:tcPr>
            <w:tcW w:w="616" w:type="dxa"/>
          </w:tcPr>
          <w:p w:rsidR="00A46A02" w:rsidRPr="00792611" w:rsidRDefault="00A46A02" w:rsidP="009C4CD5">
            <w:pPr>
              <w:jc w:val="center"/>
            </w:pPr>
            <w:r w:rsidRPr="00792611">
              <w:t>4</w:t>
            </w:r>
          </w:p>
        </w:tc>
        <w:tc>
          <w:tcPr>
            <w:tcW w:w="2976" w:type="dxa"/>
          </w:tcPr>
          <w:p w:rsidR="00A46A02" w:rsidRPr="00792611" w:rsidRDefault="00A46A02" w:rsidP="009C4CD5">
            <w:r w:rsidRPr="00792611">
              <w:t>Г.Исхакыйның татар әдәбияты һәм сәнгатендә тоткан урыны.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r w:rsidRPr="00792611">
              <w:t xml:space="preserve">Г.Исхакыйның татар әдәбияты һәм сәнгатендә тоткан урыны турында күзаллау булу. </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1626"/>
          <w:jc w:val="center"/>
        </w:trPr>
        <w:tc>
          <w:tcPr>
            <w:tcW w:w="616" w:type="dxa"/>
            <w:tcBorders>
              <w:bottom w:val="single" w:sz="4" w:space="0" w:color="auto"/>
            </w:tcBorders>
          </w:tcPr>
          <w:p w:rsidR="00A46A02" w:rsidRPr="00792611" w:rsidRDefault="00A46A02" w:rsidP="009C4CD5">
            <w:pPr>
              <w:jc w:val="center"/>
            </w:pPr>
            <w:r w:rsidRPr="00792611">
              <w:t>5</w:t>
            </w:r>
          </w:p>
        </w:tc>
        <w:tc>
          <w:tcPr>
            <w:tcW w:w="2976" w:type="dxa"/>
            <w:tcBorders>
              <w:bottom w:val="single" w:sz="4" w:space="0" w:color="auto"/>
            </w:tcBorders>
          </w:tcPr>
          <w:p w:rsidR="00A46A02" w:rsidRPr="00A46A02" w:rsidRDefault="00A46A02" w:rsidP="009C4CD5">
            <w:pPr>
              <w:rPr>
                <w:i/>
              </w:rPr>
            </w:pPr>
            <w:r w:rsidRPr="00792611">
              <w:rPr>
                <w:i/>
              </w:rPr>
              <w:t>Бәйләнешле сөйләм үстерү.</w:t>
            </w:r>
          </w:p>
          <w:p w:rsidR="00A46A02" w:rsidRPr="00A46A02" w:rsidRDefault="00A46A02" w:rsidP="009C4CD5">
            <w:pPr>
              <w:rPr>
                <w:i/>
              </w:rPr>
            </w:pPr>
            <w:r w:rsidRPr="00A46A02">
              <w:rPr>
                <w:i/>
              </w:rPr>
              <w:t>Сочинение</w:t>
            </w:r>
          </w:p>
          <w:p w:rsidR="00A46A02" w:rsidRPr="00792611" w:rsidRDefault="00A46A02" w:rsidP="009C4CD5">
            <w:r w:rsidRPr="00792611">
              <w:t>“Кеше үз язмышына үзе хуҗа”.</w:t>
            </w:r>
            <w:r w:rsidR="001E7769">
              <w:t>№1</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pPr>
              <w:rPr>
                <w:bCs/>
                <w:noProof/>
              </w:rPr>
            </w:pPr>
            <w:r w:rsidRPr="00792611">
              <w:t xml:space="preserve">Бәхәсләрдә катнашу, оппонентларның фикерен исәпкә алып, үз карашларыңны раслау һәм дәлилләү күнекмәләренә ия булу.  </w:t>
            </w:r>
            <w:r w:rsidRPr="00792611">
              <w:rPr>
                <w:bCs/>
                <w:noProof/>
              </w:rPr>
              <w:t>Сочинениедә, үз язмышына үзе хуҗа була алсын өчен, кеше актив булырга, нык</w:t>
            </w:r>
            <w:r w:rsidRPr="00792611">
              <w:rPr>
                <w:bCs/>
                <w:noProof/>
              </w:rPr>
              <w:softHyphen/>
              <w:t>лы иманлы булырга тиеш, дигән фикерне чагылдыра алу.</w:t>
            </w:r>
          </w:p>
          <w:p w:rsidR="00A46A02" w:rsidRPr="00792611" w:rsidRDefault="00A46A02" w:rsidP="009C4CD5">
            <w:pPr>
              <w:rPr>
                <w:bCs/>
                <w:noProof/>
                <w:color w:val="434343"/>
              </w:rPr>
            </w:pPr>
          </w:p>
        </w:tc>
        <w:tc>
          <w:tcPr>
            <w:tcW w:w="851" w:type="dxa"/>
            <w:tcBorders>
              <w:bottom w:val="single" w:sz="4" w:space="0" w:color="auto"/>
            </w:tcBorders>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308"/>
          <w:jc w:val="center"/>
        </w:trPr>
        <w:tc>
          <w:tcPr>
            <w:tcW w:w="15496" w:type="dxa"/>
            <w:gridSpan w:val="8"/>
            <w:shd w:val="clear" w:color="auto" w:fill="F2F2F2"/>
            <w:vAlign w:val="center"/>
          </w:tcPr>
          <w:p w:rsidR="00A46A02" w:rsidRPr="00792611" w:rsidRDefault="00A46A02" w:rsidP="009C4CD5">
            <w:pPr>
              <w:jc w:val="center"/>
            </w:pPr>
            <w:r w:rsidRPr="00792611">
              <w:t>30 нчы елларда татар әдәбияты</w:t>
            </w:r>
          </w:p>
        </w:tc>
      </w:tr>
      <w:tr w:rsidR="00A46A02" w:rsidRPr="00792611" w:rsidTr="00410D7A">
        <w:trPr>
          <w:trHeight w:val="557"/>
          <w:jc w:val="center"/>
        </w:trPr>
        <w:tc>
          <w:tcPr>
            <w:tcW w:w="616" w:type="dxa"/>
          </w:tcPr>
          <w:p w:rsidR="00A46A02" w:rsidRPr="00792611" w:rsidRDefault="00A46A02" w:rsidP="009C4CD5">
            <w:pPr>
              <w:jc w:val="center"/>
            </w:pPr>
            <w:r w:rsidRPr="00792611">
              <w:lastRenderedPageBreak/>
              <w:t>6</w:t>
            </w:r>
          </w:p>
        </w:tc>
        <w:tc>
          <w:tcPr>
            <w:tcW w:w="2976" w:type="dxa"/>
          </w:tcPr>
          <w:p w:rsidR="00A46A02" w:rsidRPr="00792611" w:rsidRDefault="00A46A02" w:rsidP="009C4CD5">
            <w:r w:rsidRPr="00792611">
              <w:t>30 нчы елларда совет әдәбияты. Чор үзенчәлеге. Проза һәм драматургиянең үсеше.</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noProof/>
              </w:rPr>
            </w:pPr>
            <w:r w:rsidRPr="00792611">
              <w:rPr>
                <w:bCs/>
                <w:noProof/>
              </w:rPr>
              <w:t>Илдә барган иҗтимагый-сәяси үзгәрешләрнең әдәби про</w:t>
            </w:r>
            <w:r w:rsidRPr="00792611">
              <w:rPr>
                <w:bCs/>
                <w:noProof/>
              </w:rPr>
              <w:softHyphen/>
              <w:t xml:space="preserve">цесста чагылышы турында күзаллау булу. </w:t>
            </w:r>
          </w:p>
          <w:p w:rsidR="00A46A02" w:rsidRDefault="00A46A02" w:rsidP="009C4CD5">
            <w:pPr>
              <w:shd w:val="clear" w:color="auto" w:fill="FFFFFF"/>
              <w:autoSpaceDE w:val="0"/>
              <w:autoSpaceDN w:val="0"/>
              <w:adjustRightInd w:val="0"/>
              <w:rPr>
                <w:bCs/>
                <w:noProof/>
                <w:color w:val="434343"/>
              </w:rPr>
            </w:pPr>
          </w:p>
          <w:p w:rsidR="00410D7A" w:rsidRPr="00792611" w:rsidRDefault="00410D7A" w:rsidP="009C4CD5">
            <w:pPr>
              <w:shd w:val="clear" w:color="auto" w:fill="FFFFFF"/>
              <w:autoSpaceDE w:val="0"/>
              <w:autoSpaceDN w:val="0"/>
              <w:adjustRightInd w:val="0"/>
              <w:rPr>
                <w:bCs/>
                <w:noProof/>
                <w:color w:val="434343"/>
              </w:rPr>
            </w:pPr>
          </w:p>
        </w:tc>
        <w:tc>
          <w:tcPr>
            <w:tcW w:w="851" w:type="dxa"/>
          </w:tcPr>
          <w:p w:rsidR="00A46A02" w:rsidRPr="00785123" w:rsidRDefault="00A46A02"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1116"/>
          <w:jc w:val="center"/>
        </w:trPr>
        <w:tc>
          <w:tcPr>
            <w:tcW w:w="616" w:type="dxa"/>
          </w:tcPr>
          <w:p w:rsidR="00A46A02" w:rsidRPr="00792611" w:rsidRDefault="00410D7A" w:rsidP="009C4CD5">
            <w:pPr>
              <w:jc w:val="center"/>
            </w:pPr>
            <w:r>
              <w:t>7</w:t>
            </w:r>
          </w:p>
        </w:tc>
        <w:tc>
          <w:tcPr>
            <w:tcW w:w="2976" w:type="dxa"/>
          </w:tcPr>
          <w:p w:rsidR="00A46A02" w:rsidRPr="00792611" w:rsidRDefault="00A46A02" w:rsidP="009C4CD5">
            <w:r w:rsidRPr="00792611">
              <w:t xml:space="preserve">30 нчы елларда поэзия үсеше. </w:t>
            </w:r>
          </w:p>
        </w:tc>
        <w:tc>
          <w:tcPr>
            <w:tcW w:w="567" w:type="dxa"/>
            <w:gridSpan w:val="2"/>
          </w:tcPr>
          <w:p w:rsidR="00A46A02" w:rsidRPr="00792611" w:rsidRDefault="00410D7A" w:rsidP="009C4CD5">
            <w:pPr>
              <w:jc w:val="center"/>
            </w:pPr>
            <w:r>
              <w:t>1</w:t>
            </w:r>
          </w:p>
        </w:tc>
        <w:tc>
          <w:tcPr>
            <w:tcW w:w="7939" w:type="dxa"/>
          </w:tcPr>
          <w:p w:rsidR="00A46A02" w:rsidRPr="00792611" w:rsidRDefault="00A46A02" w:rsidP="009C4CD5">
            <w:pPr>
              <w:rPr>
                <w:bCs/>
                <w:noProof/>
              </w:rPr>
            </w:pPr>
            <w:r w:rsidRPr="00792611">
              <w:rPr>
                <w:bCs/>
                <w:noProof/>
              </w:rPr>
              <w:t>Иҗтимагый идеалны шигърияткә әверелдерү юлын</w:t>
            </w:r>
            <w:r w:rsidRPr="00792611">
              <w:rPr>
                <w:bCs/>
                <w:noProof/>
              </w:rPr>
              <w:softHyphen/>
              <w:t>да эзләнүләр турында мәгълүматлы булу.</w:t>
            </w:r>
          </w:p>
        </w:tc>
        <w:tc>
          <w:tcPr>
            <w:tcW w:w="851" w:type="dxa"/>
          </w:tcPr>
          <w:p w:rsidR="00C47A43" w:rsidRPr="00785123" w:rsidRDefault="00C47A43"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410D7A" w:rsidRPr="00792611" w:rsidTr="00410D7A">
        <w:trPr>
          <w:trHeight w:val="1116"/>
          <w:jc w:val="center"/>
        </w:trPr>
        <w:tc>
          <w:tcPr>
            <w:tcW w:w="616" w:type="dxa"/>
          </w:tcPr>
          <w:p w:rsidR="00410D7A" w:rsidRPr="00792611" w:rsidRDefault="00410D7A" w:rsidP="009C4CD5">
            <w:pPr>
              <w:jc w:val="center"/>
            </w:pPr>
            <w:r>
              <w:t>8</w:t>
            </w:r>
          </w:p>
        </w:tc>
        <w:tc>
          <w:tcPr>
            <w:tcW w:w="2976" w:type="dxa"/>
          </w:tcPr>
          <w:p w:rsidR="00410D7A" w:rsidRPr="00792611" w:rsidRDefault="00410D7A" w:rsidP="009C4CD5">
            <w:r w:rsidRPr="00410D7A">
              <w:t>30 нчы елларда поэзия үсеше.</w:t>
            </w:r>
          </w:p>
        </w:tc>
        <w:tc>
          <w:tcPr>
            <w:tcW w:w="567" w:type="dxa"/>
            <w:gridSpan w:val="2"/>
          </w:tcPr>
          <w:p w:rsidR="00410D7A" w:rsidRPr="00792611" w:rsidRDefault="00410D7A" w:rsidP="009C4CD5">
            <w:pPr>
              <w:jc w:val="center"/>
            </w:pPr>
            <w:r>
              <w:t>1</w:t>
            </w:r>
          </w:p>
        </w:tc>
        <w:tc>
          <w:tcPr>
            <w:tcW w:w="7939" w:type="dxa"/>
          </w:tcPr>
          <w:p w:rsidR="00410D7A" w:rsidRPr="00792611" w:rsidRDefault="00410D7A" w:rsidP="009C4CD5">
            <w:pPr>
              <w:rPr>
                <w:bCs/>
                <w:noProof/>
              </w:rPr>
            </w:pPr>
          </w:p>
        </w:tc>
        <w:tc>
          <w:tcPr>
            <w:tcW w:w="851" w:type="dxa"/>
          </w:tcPr>
          <w:p w:rsidR="00410D7A" w:rsidRPr="00C47A43" w:rsidRDefault="00410D7A" w:rsidP="009C4CD5">
            <w:pPr>
              <w:rPr>
                <w:sz w:val="28"/>
                <w:szCs w:val="28"/>
                <w:lang w:val="ru-RU"/>
              </w:rPr>
            </w:pPr>
          </w:p>
        </w:tc>
        <w:tc>
          <w:tcPr>
            <w:tcW w:w="850" w:type="dxa"/>
          </w:tcPr>
          <w:p w:rsidR="00410D7A" w:rsidRPr="00792611" w:rsidRDefault="00410D7A" w:rsidP="009C4CD5">
            <w:pPr>
              <w:rPr>
                <w:sz w:val="28"/>
                <w:szCs w:val="28"/>
              </w:rPr>
            </w:pPr>
          </w:p>
        </w:tc>
        <w:tc>
          <w:tcPr>
            <w:tcW w:w="1697" w:type="dxa"/>
          </w:tcPr>
          <w:p w:rsidR="00410D7A" w:rsidRPr="00792611" w:rsidRDefault="00410D7A" w:rsidP="009C4CD5">
            <w:pPr>
              <w:rPr>
                <w:sz w:val="28"/>
                <w:szCs w:val="28"/>
              </w:rPr>
            </w:pPr>
          </w:p>
        </w:tc>
      </w:tr>
      <w:tr w:rsidR="00A46A02" w:rsidRPr="00792611" w:rsidTr="009C4CD5">
        <w:trPr>
          <w:trHeight w:val="159"/>
          <w:jc w:val="center"/>
        </w:trPr>
        <w:tc>
          <w:tcPr>
            <w:tcW w:w="15496" w:type="dxa"/>
            <w:gridSpan w:val="8"/>
            <w:shd w:val="clear" w:color="auto" w:fill="F2F2F2"/>
          </w:tcPr>
          <w:p w:rsidR="00A46A02" w:rsidRPr="00792611" w:rsidRDefault="00A46A02" w:rsidP="009C4CD5">
            <w:pPr>
              <w:jc w:val="center"/>
            </w:pPr>
            <w:r w:rsidRPr="00792611">
              <w:t>Нәкый Исәнбәт</w:t>
            </w:r>
          </w:p>
        </w:tc>
      </w:tr>
      <w:tr w:rsidR="00A46A02" w:rsidRPr="00792611" w:rsidTr="00410D7A">
        <w:trPr>
          <w:trHeight w:val="745"/>
          <w:jc w:val="center"/>
        </w:trPr>
        <w:tc>
          <w:tcPr>
            <w:tcW w:w="616" w:type="dxa"/>
          </w:tcPr>
          <w:p w:rsidR="00A46A02" w:rsidRPr="00792611" w:rsidRDefault="00A46A02" w:rsidP="009C4CD5">
            <w:pPr>
              <w:jc w:val="center"/>
            </w:pPr>
            <w:r w:rsidRPr="00792611">
              <w:t>9</w:t>
            </w:r>
          </w:p>
        </w:tc>
        <w:tc>
          <w:tcPr>
            <w:tcW w:w="2976" w:type="dxa"/>
          </w:tcPr>
          <w:p w:rsidR="00A46A02" w:rsidRPr="00792611" w:rsidRDefault="00A46A02" w:rsidP="009C4CD5">
            <w:r w:rsidRPr="00792611">
              <w:t>Н.Исәнбәтнең тормыш юлы һәм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Н.Исәнбәтнең тормыш юлы һәм иҗаты, гыйль</w:t>
            </w:r>
            <w:r w:rsidRPr="00792611">
              <w:rPr>
                <w:bCs/>
                <w:noProof/>
              </w:rPr>
              <w:softHyphen/>
              <w:t>ми эшчәнлеге турында мәгълүматлы булу.</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1346"/>
          <w:jc w:val="center"/>
        </w:trPr>
        <w:tc>
          <w:tcPr>
            <w:tcW w:w="616" w:type="dxa"/>
            <w:tcBorders>
              <w:bottom w:val="single" w:sz="4" w:space="0" w:color="auto"/>
            </w:tcBorders>
          </w:tcPr>
          <w:p w:rsidR="00A46A02" w:rsidRPr="00792611" w:rsidRDefault="00410D7A" w:rsidP="009C4CD5">
            <w:pPr>
              <w:jc w:val="center"/>
            </w:pPr>
            <w:r>
              <w:t>10</w:t>
            </w:r>
          </w:p>
        </w:tc>
        <w:tc>
          <w:tcPr>
            <w:tcW w:w="2976" w:type="dxa"/>
            <w:tcBorders>
              <w:bottom w:val="single" w:sz="4" w:space="0" w:color="auto"/>
            </w:tcBorders>
          </w:tcPr>
          <w:p w:rsidR="00A46A02" w:rsidRPr="00792611" w:rsidRDefault="00A46A02" w:rsidP="009C4CD5">
            <w:r w:rsidRPr="00792611">
              <w:t xml:space="preserve"> Н.Исәнбәт ”Идегәй” трагедиясе.</w:t>
            </w:r>
          </w:p>
        </w:tc>
        <w:tc>
          <w:tcPr>
            <w:tcW w:w="567" w:type="dxa"/>
            <w:gridSpan w:val="2"/>
            <w:tcBorders>
              <w:bottom w:val="single" w:sz="4" w:space="0" w:color="auto"/>
            </w:tcBorders>
          </w:tcPr>
          <w:p w:rsidR="00A46A02" w:rsidRPr="00792611" w:rsidRDefault="00410D7A" w:rsidP="009C4CD5">
            <w:pPr>
              <w:jc w:val="center"/>
            </w:pPr>
            <w:r>
              <w:t>1</w:t>
            </w:r>
          </w:p>
        </w:tc>
        <w:tc>
          <w:tcPr>
            <w:tcW w:w="7939" w:type="dxa"/>
            <w:tcBorders>
              <w:bottom w:val="single" w:sz="4" w:space="0" w:color="auto"/>
            </w:tcBorders>
          </w:tcPr>
          <w:p w:rsidR="00A46A02" w:rsidRPr="00792611" w:rsidRDefault="00A46A02" w:rsidP="009C4CD5">
            <w:r w:rsidRPr="00792611">
              <w:t>Трагедиянең кыскача эчтәлеген ача белү, идея-эстетик анализ ясый алу.</w:t>
            </w:r>
          </w:p>
        </w:tc>
        <w:tc>
          <w:tcPr>
            <w:tcW w:w="851" w:type="dxa"/>
            <w:tcBorders>
              <w:bottom w:val="single" w:sz="4" w:space="0" w:color="auto"/>
            </w:tcBorders>
          </w:tcPr>
          <w:p w:rsidR="00C47A43" w:rsidRDefault="00C47A43" w:rsidP="009C4CD5">
            <w:pPr>
              <w:rPr>
                <w:sz w:val="28"/>
                <w:szCs w:val="28"/>
                <w:lang w:val="ru-RU"/>
              </w:rPr>
            </w:pPr>
          </w:p>
          <w:p w:rsidR="00410D7A" w:rsidRPr="00C47A43"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410D7A" w:rsidRPr="00792611" w:rsidTr="00410D7A">
        <w:trPr>
          <w:trHeight w:val="1346"/>
          <w:jc w:val="center"/>
        </w:trPr>
        <w:tc>
          <w:tcPr>
            <w:tcW w:w="616" w:type="dxa"/>
            <w:tcBorders>
              <w:bottom w:val="single" w:sz="4" w:space="0" w:color="auto"/>
            </w:tcBorders>
          </w:tcPr>
          <w:p w:rsidR="00410D7A" w:rsidRDefault="00410D7A" w:rsidP="009C4CD5">
            <w:pPr>
              <w:jc w:val="center"/>
            </w:pPr>
            <w:r>
              <w:t>11</w:t>
            </w:r>
          </w:p>
        </w:tc>
        <w:tc>
          <w:tcPr>
            <w:tcW w:w="2976" w:type="dxa"/>
            <w:tcBorders>
              <w:bottom w:val="single" w:sz="4" w:space="0" w:color="auto"/>
            </w:tcBorders>
          </w:tcPr>
          <w:p w:rsidR="00410D7A" w:rsidRPr="00792611" w:rsidRDefault="00410D7A" w:rsidP="00410D7A">
            <w:r>
              <w:t>Н.Исәнбәт ”Идегәй” трагедиясендә ил өчен көрәш бирелеше.</w:t>
            </w:r>
          </w:p>
        </w:tc>
        <w:tc>
          <w:tcPr>
            <w:tcW w:w="567" w:type="dxa"/>
            <w:gridSpan w:val="2"/>
            <w:tcBorders>
              <w:bottom w:val="single" w:sz="4" w:space="0" w:color="auto"/>
            </w:tcBorders>
          </w:tcPr>
          <w:p w:rsidR="00410D7A" w:rsidRPr="00792611" w:rsidRDefault="00410D7A" w:rsidP="009C4CD5">
            <w:pPr>
              <w:jc w:val="center"/>
            </w:pPr>
            <w:r>
              <w:t>1</w:t>
            </w:r>
          </w:p>
        </w:tc>
        <w:tc>
          <w:tcPr>
            <w:tcW w:w="7939" w:type="dxa"/>
            <w:tcBorders>
              <w:bottom w:val="single" w:sz="4" w:space="0" w:color="auto"/>
            </w:tcBorders>
          </w:tcPr>
          <w:p w:rsidR="00410D7A" w:rsidRPr="00410D7A" w:rsidRDefault="00410D7A" w:rsidP="009C4CD5">
            <w:r>
              <w:t xml:space="preserve">Әсәрнең </w:t>
            </w:r>
            <w:r w:rsidRPr="00410D7A">
              <w:t>ж</w:t>
            </w:r>
            <w:r>
              <w:t>анр ягыннан үзенчәлекләрен ача алу.</w:t>
            </w:r>
          </w:p>
        </w:tc>
        <w:tc>
          <w:tcPr>
            <w:tcW w:w="851" w:type="dxa"/>
            <w:tcBorders>
              <w:bottom w:val="single" w:sz="4" w:space="0" w:color="auto"/>
            </w:tcBorders>
          </w:tcPr>
          <w:p w:rsidR="00410D7A" w:rsidRPr="00410D7A" w:rsidRDefault="00410D7A" w:rsidP="009C4CD5">
            <w:pPr>
              <w:rPr>
                <w:sz w:val="28"/>
                <w:szCs w:val="28"/>
              </w:rPr>
            </w:pPr>
          </w:p>
        </w:tc>
        <w:tc>
          <w:tcPr>
            <w:tcW w:w="850" w:type="dxa"/>
            <w:tcBorders>
              <w:bottom w:val="single" w:sz="4" w:space="0" w:color="auto"/>
            </w:tcBorders>
          </w:tcPr>
          <w:p w:rsidR="00410D7A" w:rsidRPr="00792611" w:rsidRDefault="00410D7A" w:rsidP="009C4CD5">
            <w:pPr>
              <w:rPr>
                <w:sz w:val="28"/>
                <w:szCs w:val="28"/>
              </w:rPr>
            </w:pPr>
          </w:p>
        </w:tc>
        <w:tc>
          <w:tcPr>
            <w:tcW w:w="1697" w:type="dxa"/>
            <w:tcBorders>
              <w:bottom w:val="single" w:sz="4" w:space="0" w:color="auto"/>
            </w:tcBorders>
          </w:tcPr>
          <w:p w:rsidR="00410D7A" w:rsidRPr="00792611" w:rsidRDefault="00410D7A" w:rsidP="009C4CD5">
            <w:pPr>
              <w:rPr>
                <w:sz w:val="28"/>
                <w:szCs w:val="28"/>
              </w:rPr>
            </w:pPr>
          </w:p>
        </w:tc>
      </w:tr>
      <w:tr w:rsidR="00A46A02" w:rsidRPr="00792611" w:rsidTr="009C4CD5">
        <w:trPr>
          <w:trHeight w:val="281"/>
          <w:jc w:val="center"/>
        </w:trPr>
        <w:tc>
          <w:tcPr>
            <w:tcW w:w="15496" w:type="dxa"/>
            <w:gridSpan w:val="8"/>
            <w:shd w:val="clear" w:color="auto" w:fill="F2F2F2"/>
            <w:vAlign w:val="center"/>
          </w:tcPr>
          <w:p w:rsidR="00A46A02" w:rsidRPr="00792611" w:rsidRDefault="00A46A02" w:rsidP="009C4CD5">
            <w:pPr>
              <w:jc w:val="center"/>
            </w:pPr>
            <w:r w:rsidRPr="00792611">
              <w:t>40 – 50 нче еллар әдәбиятында Бөек Ватан сугышының чагылышы</w:t>
            </w:r>
          </w:p>
        </w:tc>
      </w:tr>
      <w:tr w:rsidR="00A46A02" w:rsidRPr="00792611" w:rsidTr="00410D7A">
        <w:trPr>
          <w:trHeight w:val="369"/>
          <w:jc w:val="center"/>
        </w:trPr>
        <w:tc>
          <w:tcPr>
            <w:tcW w:w="616" w:type="dxa"/>
          </w:tcPr>
          <w:p w:rsidR="00A46A02" w:rsidRPr="00792611" w:rsidRDefault="00410D7A" w:rsidP="009C4CD5">
            <w:pPr>
              <w:jc w:val="center"/>
            </w:pPr>
            <w:r>
              <w:t>12</w:t>
            </w:r>
          </w:p>
        </w:tc>
        <w:tc>
          <w:tcPr>
            <w:tcW w:w="2976" w:type="dxa"/>
          </w:tcPr>
          <w:p w:rsidR="00A46A02" w:rsidRPr="00792611" w:rsidRDefault="00A46A02" w:rsidP="009C4CD5">
            <w:r w:rsidRPr="00792611">
              <w:t>40-50 нче еллар әдәбиятында Бөек Ватан сугышы һәм татар язучылары.</w:t>
            </w:r>
          </w:p>
        </w:tc>
        <w:tc>
          <w:tcPr>
            <w:tcW w:w="567" w:type="dxa"/>
            <w:gridSpan w:val="2"/>
          </w:tcPr>
          <w:p w:rsidR="00A46A02" w:rsidRPr="00792611" w:rsidRDefault="00410D7A" w:rsidP="009C4CD5">
            <w:pPr>
              <w:jc w:val="center"/>
            </w:pPr>
            <w:r>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Бөек Ватан сугышының татар язучылары тормышына һәм иҗатына тәэсирен белү.</w:t>
            </w:r>
          </w:p>
          <w:p w:rsidR="00A46A02" w:rsidRPr="00792611" w:rsidRDefault="00A46A02" w:rsidP="009C4CD5">
            <w:pPr>
              <w:shd w:val="clear" w:color="auto" w:fill="FFFFFF"/>
              <w:autoSpaceDE w:val="0"/>
              <w:autoSpaceDN w:val="0"/>
              <w:adjustRightInd w:val="0"/>
              <w:rPr>
                <w:bCs/>
              </w:rPr>
            </w:pPr>
          </w:p>
        </w:tc>
        <w:tc>
          <w:tcPr>
            <w:tcW w:w="851" w:type="dxa"/>
          </w:tcPr>
          <w:p w:rsidR="00C47A43" w:rsidRPr="00785123" w:rsidRDefault="00C47A43" w:rsidP="009C4CD5">
            <w:pPr>
              <w:rPr>
                <w:sz w:val="28"/>
                <w:szCs w:val="28"/>
              </w:rPr>
            </w:pPr>
          </w:p>
          <w:p w:rsidR="00410D7A" w:rsidRPr="00785123" w:rsidRDefault="00410D7A"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410D7A" w:rsidRPr="00792611" w:rsidTr="00410D7A">
        <w:trPr>
          <w:trHeight w:val="369"/>
          <w:jc w:val="center"/>
        </w:trPr>
        <w:tc>
          <w:tcPr>
            <w:tcW w:w="616" w:type="dxa"/>
          </w:tcPr>
          <w:p w:rsidR="00410D7A" w:rsidRPr="00792611" w:rsidRDefault="00410D7A" w:rsidP="009C4CD5">
            <w:pPr>
              <w:jc w:val="center"/>
            </w:pPr>
            <w:r>
              <w:t>13</w:t>
            </w:r>
          </w:p>
        </w:tc>
        <w:tc>
          <w:tcPr>
            <w:tcW w:w="2976" w:type="dxa"/>
          </w:tcPr>
          <w:p w:rsidR="00410D7A" w:rsidRPr="00792611" w:rsidRDefault="00410D7A" w:rsidP="00410D7A">
            <w:r>
              <w:t>Әсәрләрдә сугыш һәм кеше проблемасы.</w:t>
            </w:r>
          </w:p>
        </w:tc>
        <w:tc>
          <w:tcPr>
            <w:tcW w:w="567" w:type="dxa"/>
            <w:gridSpan w:val="2"/>
          </w:tcPr>
          <w:p w:rsidR="00410D7A" w:rsidRPr="00792611" w:rsidRDefault="00410D7A" w:rsidP="009C4CD5">
            <w:pPr>
              <w:jc w:val="center"/>
            </w:pPr>
            <w:r>
              <w:t>1</w:t>
            </w:r>
          </w:p>
        </w:tc>
        <w:tc>
          <w:tcPr>
            <w:tcW w:w="7939" w:type="dxa"/>
          </w:tcPr>
          <w:p w:rsidR="00410D7A" w:rsidRPr="00792611" w:rsidRDefault="00410D7A" w:rsidP="009C4CD5">
            <w:pPr>
              <w:shd w:val="clear" w:color="auto" w:fill="FFFFFF"/>
              <w:autoSpaceDE w:val="0"/>
              <w:autoSpaceDN w:val="0"/>
              <w:adjustRightInd w:val="0"/>
              <w:rPr>
                <w:bCs/>
                <w:noProof/>
              </w:rPr>
            </w:pPr>
            <w:r>
              <w:rPr>
                <w:bCs/>
                <w:noProof/>
              </w:rPr>
              <w:t>Сугыш чынбарлыгы һәм аны сурәтләү үзенчәлекләрен таба алу.</w:t>
            </w:r>
          </w:p>
        </w:tc>
        <w:tc>
          <w:tcPr>
            <w:tcW w:w="851" w:type="dxa"/>
          </w:tcPr>
          <w:p w:rsidR="00410D7A" w:rsidRPr="00410D7A" w:rsidRDefault="00410D7A" w:rsidP="009C4CD5">
            <w:pPr>
              <w:rPr>
                <w:sz w:val="28"/>
                <w:szCs w:val="28"/>
              </w:rPr>
            </w:pPr>
          </w:p>
        </w:tc>
        <w:tc>
          <w:tcPr>
            <w:tcW w:w="850" w:type="dxa"/>
          </w:tcPr>
          <w:p w:rsidR="00410D7A" w:rsidRPr="00792611" w:rsidRDefault="00410D7A" w:rsidP="009C4CD5">
            <w:pPr>
              <w:rPr>
                <w:sz w:val="28"/>
                <w:szCs w:val="28"/>
              </w:rPr>
            </w:pPr>
          </w:p>
        </w:tc>
        <w:tc>
          <w:tcPr>
            <w:tcW w:w="1697" w:type="dxa"/>
          </w:tcPr>
          <w:p w:rsidR="00410D7A" w:rsidRPr="00792611" w:rsidRDefault="00410D7A" w:rsidP="009C4CD5">
            <w:pPr>
              <w:rPr>
                <w:sz w:val="28"/>
                <w:szCs w:val="28"/>
              </w:rPr>
            </w:pPr>
          </w:p>
        </w:tc>
      </w:tr>
      <w:tr w:rsidR="00A46A02" w:rsidRPr="00792611" w:rsidTr="00410D7A">
        <w:trPr>
          <w:trHeight w:val="1478"/>
          <w:jc w:val="center"/>
        </w:trPr>
        <w:tc>
          <w:tcPr>
            <w:tcW w:w="616" w:type="dxa"/>
          </w:tcPr>
          <w:p w:rsidR="00A46A02" w:rsidRPr="00792611" w:rsidRDefault="00410D7A" w:rsidP="009C4CD5">
            <w:pPr>
              <w:jc w:val="center"/>
            </w:pPr>
            <w:r>
              <w:lastRenderedPageBreak/>
              <w:t>14</w:t>
            </w:r>
          </w:p>
        </w:tc>
        <w:tc>
          <w:tcPr>
            <w:tcW w:w="2976" w:type="dxa"/>
          </w:tcPr>
          <w:p w:rsidR="00A46A02" w:rsidRPr="00792611" w:rsidRDefault="00A46A02" w:rsidP="009C4CD5">
            <w:r w:rsidRPr="00792611">
              <w:t>40-50 нче еллардагы проза үсеше.</w:t>
            </w:r>
          </w:p>
        </w:tc>
        <w:tc>
          <w:tcPr>
            <w:tcW w:w="567" w:type="dxa"/>
            <w:gridSpan w:val="2"/>
          </w:tcPr>
          <w:p w:rsidR="00A46A02" w:rsidRPr="00792611" w:rsidRDefault="00FE13F2" w:rsidP="009C4CD5">
            <w:pPr>
              <w:jc w:val="center"/>
            </w:pPr>
            <w:r>
              <w:t>1</w:t>
            </w:r>
          </w:p>
        </w:tc>
        <w:tc>
          <w:tcPr>
            <w:tcW w:w="7939" w:type="dxa"/>
          </w:tcPr>
          <w:p w:rsidR="00A46A02" w:rsidRPr="00792611" w:rsidRDefault="00A46A02" w:rsidP="009C4CD5">
            <w:pPr>
              <w:shd w:val="clear" w:color="auto" w:fill="FFFFFF"/>
              <w:autoSpaceDE w:val="0"/>
              <w:autoSpaceDN w:val="0"/>
              <w:adjustRightInd w:val="0"/>
              <w:rPr>
                <w:bCs/>
                <w:noProof/>
              </w:rPr>
            </w:pPr>
            <w:r w:rsidRPr="00792611">
              <w:rPr>
                <w:i/>
                <w:noProof/>
              </w:rPr>
              <w:t>Ф. Кәрим, Г. Кутуй, И. Гази, А. Шамов</w:t>
            </w:r>
            <w:r w:rsidRPr="00792611">
              <w:rPr>
                <w:b/>
                <w:noProof/>
              </w:rPr>
              <w:t xml:space="preserve"> </w:t>
            </w:r>
            <w:r w:rsidRPr="00792611">
              <w:rPr>
                <w:bCs/>
                <w:noProof/>
              </w:rPr>
              <w:t xml:space="preserve">һ. б. хикәя-повестьлары турында гомуми мәгълүматка ия булу. </w:t>
            </w:r>
            <w:r w:rsidRPr="00792611">
              <w:t>Хикәя төшенчәсен кабатлау, роман төрләре турында мәгълүматларны тирәнәйтү</w:t>
            </w:r>
          </w:p>
        </w:tc>
        <w:tc>
          <w:tcPr>
            <w:tcW w:w="851" w:type="dxa"/>
          </w:tcPr>
          <w:p w:rsidR="00C47A43" w:rsidRDefault="00C47A43" w:rsidP="009C4CD5">
            <w:pPr>
              <w:rPr>
                <w:sz w:val="28"/>
                <w:szCs w:val="28"/>
                <w:lang w:val="ru-RU"/>
              </w:rPr>
            </w:pPr>
          </w:p>
          <w:p w:rsidR="00410D7A" w:rsidRPr="00C47A43" w:rsidRDefault="00410D7A" w:rsidP="009C4CD5">
            <w:pPr>
              <w:rPr>
                <w:sz w:val="28"/>
                <w:szCs w:val="28"/>
                <w:lang w:val="ru-RU"/>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410D7A" w:rsidRPr="00792611" w:rsidTr="00410D7A">
        <w:trPr>
          <w:trHeight w:val="1478"/>
          <w:jc w:val="center"/>
        </w:trPr>
        <w:tc>
          <w:tcPr>
            <w:tcW w:w="616" w:type="dxa"/>
          </w:tcPr>
          <w:p w:rsidR="00410D7A" w:rsidRPr="00792611" w:rsidRDefault="00410D7A" w:rsidP="009C4CD5">
            <w:pPr>
              <w:jc w:val="center"/>
            </w:pPr>
            <w:r>
              <w:t>15</w:t>
            </w:r>
          </w:p>
        </w:tc>
        <w:tc>
          <w:tcPr>
            <w:tcW w:w="2976" w:type="dxa"/>
          </w:tcPr>
          <w:p w:rsidR="00410D7A" w:rsidRPr="00410D7A" w:rsidRDefault="00410D7A" w:rsidP="009C4CD5">
            <w:pPr>
              <w:rPr>
                <w:lang w:val="ru-RU"/>
              </w:rPr>
            </w:pPr>
            <w:r>
              <w:t>Г.Әпсәләмов повест</w:t>
            </w:r>
            <w:r>
              <w:rPr>
                <w:lang w:val="ru-RU"/>
              </w:rPr>
              <w:t xml:space="preserve">ь </w:t>
            </w:r>
            <w:proofErr w:type="spellStart"/>
            <w:r w:rsidR="00FE13F2">
              <w:rPr>
                <w:lang w:val="ru-RU"/>
              </w:rPr>
              <w:t>һәм</w:t>
            </w:r>
            <w:proofErr w:type="spellEnd"/>
            <w:r w:rsidR="00FE13F2">
              <w:rPr>
                <w:lang w:val="ru-RU"/>
              </w:rPr>
              <w:t xml:space="preserve"> </w:t>
            </w:r>
            <w:proofErr w:type="spellStart"/>
            <w:r w:rsidR="00FE13F2">
              <w:rPr>
                <w:lang w:val="ru-RU"/>
              </w:rPr>
              <w:t>романнары</w:t>
            </w:r>
            <w:proofErr w:type="spellEnd"/>
            <w:r w:rsidR="00FE13F2">
              <w:rPr>
                <w:lang w:val="ru-RU"/>
              </w:rPr>
              <w:t>.</w:t>
            </w:r>
          </w:p>
        </w:tc>
        <w:tc>
          <w:tcPr>
            <w:tcW w:w="567" w:type="dxa"/>
            <w:gridSpan w:val="2"/>
          </w:tcPr>
          <w:p w:rsidR="00410D7A" w:rsidRPr="00FE13F2" w:rsidRDefault="00FE13F2" w:rsidP="009C4CD5">
            <w:pPr>
              <w:jc w:val="center"/>
              <w:rPr>
                <w:lang w:val="ru-RU"/>
              </w:rPr>
            </w:pPr>
            <w:r>
              <w:rPr>
                <w:lang w:val="ru-RU"/>
              </w:rPr>
              <w:t>1</w:t>
            </w:r>
          </w:p>
        </w:tc>
        <w:tc>
          <w:tcPr>
            <w:tcW w:w="7939" w:type="dxa"/>
          </w:tcPr>
          <w:p w:rsidR="00410D7A" w:rsidRPr="00FE13F2" w:rsidRDefault="00FE13F2" w:rsidP="009C4CD5">
            <w:pPr>
              <w:shd w:val="clear" w:color="auto" w:fill="FFFFFF"/>
              <w:autoSpaceDE w:val="0"/>
              <w:autoSpaceDN w:val="0"/>
              <w:adjustRightInd w:val="0"/>
              <w:rPr>
                <w:noProof/>
              </w:rPr>
            </w:pPr>
            <w:r>
              <w:rPr>
                <w:noProof/>
              </w:rPr>
              <w:t>Аларда романтик сурәтләр һәм образларның бирелешен табу.</w:t>
            </w:r>
          </w:p>
        </w:tc>
        <w:tc>
          <w:tcPr>
            <w:tcW w:w="851" w:type="dxa"/>
          </w:tcPr>
          <w:p w:rsidR="00410D7A" w:rsidRDefault="00410D7A" w:rsidP="009C4CD5">
            <w:pPr>
              <w:rPr>
                <w:sz w:val="28"/>
                <w:szCs w:val="28"/>
                <w:lang w:val="ru-RU"/>
              </w:rPr>
            </w:pPr>
          </w:p>
        </w:tc>
        <w:tc>
          <w:tcPr>
            <w:tcW w:w="850" w:type="dxa"/>
          </w:tcPr>
          <w:p w:rsidR="00410D7A" w:rsidRPr="00792611" w:rsidRDefault="00410D7A" w:rsidP="009C4CD5">
            <w:pPr>
              <w:rPr>
                <w:sz w:val="28"/>
                <w:szCs w:val="28"/>
              </w:rPr>
            </w:pPr>
          </w:p>
        </w:tc>
        <w:tc>
          <w:tcPr>
            <w:tcW w:w="1697" w:type="dxa"/>
          </w:tcPr>
          <w:p w:rsidR="00410D7A" w:rsidRPr="00792611" w:rsidRDefault="00410D7A" w:rsidP="009C4CD5">
            <w:pPr>
              <w:rPr>
                <w:sz w:val="28"/>
                <w:szCs w:val="28"/>
              </w:rPr>
            </w:pPr>
          </w:p>
        </w:tc>
      </w:tr>
      <w:tr w:rsidR="00A46A02" w:rsidRPr="00792611" w:rsidTr="00410D7A">
        <w:trPr>
          <w:trHeight w:val="1200"/>
          <w:jc w:val="center"/>
        </w:trPr>
        <w:tc>
          <w:tcPr>
            <w:tcW w:w="616" w:type="dxa"/>
            <w:tcBorders>
              <w:bottom w:val="single" w:sz="4" w:space="0" w:color="auto"/>
            </w:tcBorders>
          </w:tcPr>
          <w:p w:rsidR="00A46A02" w:rsidRPr="00792611" w:rsidRDefault="00A46A02" w:rsidP="009C4CD5">
            <w:pPr>
              <w:jc w:val="center"/>
            </w:pPr>
            <w:r w:rsidRPr="00792611">
              <w:t>16</w:t>
            </w:r>
          </w:p>
        </w:tc>
        <w:tc>
          <w:tcPr>
            <w:tcW w:w="2976" w:type="dxa"/>
            <w:tcBorders>
              <w:bottom w:val="single" w:sz="4" w:space="0" w:color="auto"/>
            </w:tcBorders>
          </w:tcPr>
          <w:p w:rsidR="00A46A02" w:rsidRPr="00792611" w:rsidRDefault="00A46A02" w:rsidP="009C4CD5">
            <w:r w:rsidRPr="00792611">
              <w:t>40-50 нче елларда драматургия.</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r w:rsidRPr="00792611">
              <w:rPr>
                <w:i/>
                <w:noProof/>
              </w:rPr>
              <w:t xml:space="preserve">Т. Гыйззәт, М. Әмир, Н. Исәнбәт пьесалары </w:t>
            </w:r>
            <w:r w:rsidRPr="00792611">
              <w:rPr>
                <w:bCs/>
                <w:noProof/>
              </w:rPr>
              <w:t>турында гомуми мәгълүматка ия булу.</w:t>
            </w:r>
            <w:r w:rsidRPr="00792611">
              <w:rPr>
                <w:i/>
                <w:noProof/>
              </w:rPr>
              <w:t xml:space="preserve"> </w:t>
            </w:r>
            <w:r w:rsidRPr="00792611">
              <w:t>Драма, әкият-пьеса, тарихи-биографик, фольклорга нигезләнгән пьеса, героизм, патриотизм төшенчәләренә аңлатма бирә белү.</w:t>
            </w:r>
          </w:p>
        </w:tc>
        <w:tc>
          <w:tcPr>
            <w:tcW w:w="851" w:type="dxa"/>
            <w:tcBorders>
              <w:bottom w:val="single" w:sz="4" w:space="0" w:color="auto"/>
            </w:tcBorders>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234"/>
          <w:jc w:val="center"/>
        </w:trPr>
        <w:tc>
          <w:tcPr>
            <w:tcW w:w="15496" w:type="dxa"/>
            <w:gridSpan w:val="8"/>
            <w:shd w:val="clear" w:color="auto" w:fill="F2F2F2"/>
          </w:tcPr>
          <w:p w:rsidR="00A46A02" w:rsidRPr="00792611" w:rsidRDefault="00A46A02" w:rsidP="009C4CD5">
            <w:pPr>
              <w:jc w:val="center"/>
            </w:pPr>
            <w:r w:rsidRPr="00792611">
              <w:t>Муса Җәлил</w:t>
            </w:r>
          </w:p>
        </w:tc>
      </w:tr>
      <w:tr w:rsidR="00A46A02" w:rsidRPr="00792611" w:rsidTr="00410D7A">
        <w:trPr>
          <w:trHeight w:val="1120"/>
          <w:jc w:val="center"/>
        </w:trPr>
        <w:tc>
          <w:tcPr>
            <w:tcW w:w="616" w:type="dxa"/>
          </w:tcPr>
          <w:p w:rsidR="00A46A02" w:rsidRPr="00792611" w:rsidRDefault="00A46A02" w:rsidP="009C4CD5">
            <w:pPr>
              <w:jc w:val="center"/>
            </w:pPr>
            <w:r w:rsidRPr="00792611">
              <w:t>17</w:t>
            </w:r>
          </w:p>
        </w:tc>
        <w:tc>
          <w:tcPr>
            <w:tcW w:w="2976" w:type="dxa"/>
          </w:tcPr>
          <w:p w:rsidR="00A46A02" w:rsidRPr="00792611" w:rsidRDefault="00A46A02" w:rsidP="009C4CD5">
            <w:r w:rsidRPr="00792611">
              <w:t>40-50 нче елларда поэзия. М.Җәлилнең тормышы һәм иҗаты. 20-30 нчы еллар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М. Җәлилнең тормыш һәм сугышчан юлы турында мәгълүматлы булу. Сугышка ка</w:t>
            </w:r>
            <w:r w:rsidRPr="00792611">
              <w:rPr>
                <w:bCs/>
                <w:noProof/>
              </w:rPr>
              <w:softHyphen/>
              <w:t xml:space="preserve">дәрге иҗатын кыскача күзаллау. </w:t>
            </w:r>
            <w:r w:rsidRPr="00792611">
              <w:rPr>
                <w:bCs/>
                <w:i/>
                <w:iCs/>
                <w:noProof/>
              </w:rPr>
              <w:t xml:space="preserve">«Алтынчәч» </w:t>
            </w:r>
            <w:r w:rsidRPr="00792611">
              <w:rPr>
                <w:bCs/>
                <w:noProof/>
              </w:rPr>
              <w:t xml:space="preserve">драматик поэмасы турында белү. </w:t>
            </w:r>
            <w:r w:rsidRPr="00792611">
              <w:rPr>
                <w:bCs/>
                <w:i/>
                <w:iCs/>
                <w:noProof/>
              </w:rPr>
              <w:t xml:space="preserve">«Хат ташучы» </w:t>
            </w:r>
            <w:r w:rsidRPr="00792611">
              <w:rPr>
                <w:bCs/>
                <w:noProof/>
              </w:rPr>
              <w:t>поэмасы белән таныш булу</w:t>
            </w:r>
          </w:p>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2150"/>
          <w:jc w:val="center"/>
        </w:trPr>
        <w:tc>
          <w:tcPr>
            <w:tcW w:w="616" w:type="dxa"/>
            <w:tcBorders>
              <w:bottom w:val="single" w:sz="4" w:space="0" w:color="auto"/>
            </w:tcBorders>
          </w:tcPr>
          <w:p w:rsidR="00A46A02" w:rsidRPr="00792611" w:rsidRDefault="00A46A02" w:rsidP="009C4CD5">
            <w:pPr>
              <w:jc w:val="center"/>
            </w:pPr>
            <w:r w:rsidRPr="00792611">
              <w:t>18</w:t>
            </w:r>
          </w:p>
        </w:tc>
        <w:tc>
          <w:tcPr>
            <w:tcW w:w="2976" w:type="dxa"/>
            <w:tcBorders>
              <w:bottom w:val="single" w:sz="4" w:space="0" w:color="auto"/>
            </w:tcBorders>
          </w:tcPr>
          <w:p w:rsidR="00A46A02" w:rsidRPr="00792611" w:rsidRDefault="00A46A02" w:rsidP="009C4CD5">
            <w:r w:rsidRPr="00792611">
              <w:t>М.Җәлилнең сугыш чоры иҗаты.</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pPr>
              <w:shd w:val="clear" w:color="auto" w:fill="FFFFFF"/>
              <w:autoSpaceDE w:val="0"/>
              <w:autoSpaceDN w:val="0"/>
              <w:adjustRightInd w:val="0"/>
              <w:rPr>
                <w:bCs/>
              </w:rPr>
            </w:pPr>
            <w:r w:rsidRPr="00792611">
              <w:rPr>
                <w:bCs/>
                <w:noProof/>
              </w:rPr>
              <w:t xml:space="preserve">Шагыйрьнең сугыш чоры иҗатында батырлык темасының реаль эчтәлек белән сугарылуы. Кеше хисләренең патриотизм пафосы белән тыгыз үрелеп тасвирлануы. </w:t>
            </w:r>
          </w:p>
          <w:p w:rsidR="00A46A02" w:rsidRPr="00792611" w:rsidRDefault="00A46A02" w:rsidP="009C4CD5"/>
        </w:tc>
        <w:tc>
          <w:tcPr>
            <w:tcW w:w="851" w:type="dxa"/>
            <w:tcBorders>
              <w:bottom w:val="single" w:sz="4" w:space="0" w:color="auto"/>
            </w:tcBorders>
          </w:tcPr>
          <w:p w:rsidR="00A46A02" w:rsidRDefault="00A46A02" w:rsidP="009C4CD5">
            <w:pPr>
              <w:rPr>
                <w:sz w:val="28"/>
                <w:szCs w:val="28"/>
                <w:lang w:val="ru-RU"/>
              </w:rPr>
            </w:pPr>
          </w:p>
          <w:p w:rsidR="00410D7A" w:rsidRPr="00C47A43"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244"/>
          <w:jc w:val="center"/>
        </w:trPr>
        <w:tc>
          <w:tcPr>
            <w:tcW w:w="15496" w:type="dxa"/>
            <w:gridSpan w:val="8"/>
            <w:shd w:val="clear" w:color="auto" w:fill="F2F2F2"/>
          </w:tcPr>
          <w:p w:rsidR="00A46A02" w:rsidRPr="00792611" w:rsidRDefault="00A46A02" w:rsidP="009C4CD5">
            <w:pPr>
              <w:jc w:val="center"/>
            </w:pPr>
            <w:r w:rsidRPr="00792611">
              <w:t>2 нче чирек – 7 атна (14 сәгать)</w:t>
            </w:r>
          </w:p>
        </w:tc>
      </w:tr>
      <w:tr w:rsidR="00A46A02" w:rsidRPr="00792611" w:rsidTr="00410D7A">
        <w:trPr>
          <w:trHeight w:val="1254"/>
          <w:jc w:val="center"/>
        </w:trPr>
        <w:tc>
          <w:tcPr>
            <w:tcW w:w="616" w:type="dxa"/>
          </w:tcPr>
          <w:p w:rsidR="00A46A02" w:rsidRPr="00792611" w:rsidRDefault="00A46A02" w:rsidP="009C4CD5">
            <w:pPr>
              <w:jc w:val="center"/>
            </w:pPr>
            <w:r w:rsidRPr="00792611">
              <w:t>19</w:t>
            </w:r>
          </w:p>
        </w:tc>
        <w:tc>
          <w:tcPr>
            <w:tcW w:w="2976" w:type="dxa"/>
          </w:tcPr>
          <w:p w:rsidR="00A46A02" w:rsidRPr="00792611" w:rsidRDefault="00A46A02" w:rsidP="009C4CD5">
            <w:r w:rsidRPr="00792611">
              <w:t>М.Җәлилнең ”Моабит дәфтәрләре”.</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 xml:space="preserve">Ватанны саклау сугышында җаваплылык тойгысының төрле поэтик вариацияләре белән таныш булу. </w:t>
            </w:r>
          </w:p>
          <w:p w:rsidR="00A46A02" w:rsidRPr="00792611" w:rsidRDefault="00A46A02" w:rsidP="009C4CD5">
            <w:r w:rsidRPr="00792611">
              <w:t>ӘТ - Лиро- эпик жанр (баллада, поэма, сюжетлы шигырь, драматик поэма)</w:t>
            </w:r>
          </w:p>
        </w:tc>
        <w:tc>
          <w:tcPr>
            <w:tcW w:w="851" w:type="dxa"/>
          </w:tcPr>
          <w:p w:rsidR="00A46A02" w:rsidRDefault="00A46A02" w:rsidP="009C4CD5">
            <w:pPr>
              <w:rPr>
                <w:sz w:val="28"/>
                <w:szCs w:val="28"/>
                <w:lang w:val="ru-RU"/>
              </w:rPr>
            </w:pPr>
          </w:p>
          <w:p w:rsidR="00410D7A" w:rsidRPr="00C47A43" w:rsidRDefault="00410D7A" w:rsidP="009C4CD5">
            <w:pPr>
              <w:rPr>
                <w:sz w:val="28"/>
                <w:szCs w:val="28"/>
                <w:lang w:val="ru-RU"/>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737"/>
          <w:jc w:val="center"/>
        </w:trPr>
        <w:tc>
          <w:tcPr>
            <w:tcW w:w="616" w:type="dxa"/>
          </w:tcPr>
          <w:p w:rsidR="00A46A02" w:rsidRPr="00792611" w:rsidRDefault="00A46A02" w:rsidP="009C4CD5">
            <w:pPr>
              <w:jc w:val="center"/>
            </w:pPr>
            <w:r w:rsidRPr="00792611">
              <w:t>20</w:t>
            </w:r>
          </w:p>
        </w:tc>
        <w:tc>
          <w:tcPr>
            <w:tcW w:w="2976" w:type="dxa"/>
          </w:tcPr>
          <w:p w:rsidR="00A46A02" w:rsidRPr="00792611" w:rsidRDefault="00003CEF" w:rsidP="00A61583">
            <w:r>
              <w:rPr>
                <w:bCs/>
                <w:lang w:eastAsia="en-US"/>
              </w:rPr>
              <w:t>Бәйләнешле сөйләм үстерү</w:t>
            </w:r>
            <w:r w:rsidRPr="00003CEF">
              <w:rPr>
                <w:bCs/>
                <w:lang w:eastAsia="en-US"/>
              </w:rPr>
              <w:t xml:space="preserve"> </w:t>
            </w:r>
            <w:r w:rsidR="00A46A02" w:rsidRPr="00792611">
              <w:t>М.Җәлил шигырьләрен яттан сөйләү.</w:t>
            </w:r>
            <w:r w:rsidR="00A46A02" w:rsidRPr="00792611">
              <w:rPr>
                <w:bCs/>
                <w:noProof/>
              </w:rPr>
              <w:t xml:space="preserve">Әдәбиятта һәм </w:t>
            </w:r>
            <w:r w:rsidR="00A46A02" w:rsidRPr="00792611">
              <w:rPr>
                <w:bCs/>
                <w:noProof/>
              </w:rPr>
              <w:lastRenderedPageBreak/>
              <w:t>сәнгатьтә М. Җәлил образы.</w:t>
            </w:r>
          </w:p>
        </w:tc>
        <w:tc>
          <w:tcPr>
            <w:tcW w:w="567" w:type="dxa"/>
            <w:gridSpan w:val="2"/>
          </w:tcPr>
          <w:p w:rsidR="00A46A02" w:rsidRPr="00792611" w:rsidRDefault="00A46A02" w:rsidP="009C4CD5">
            <w:pPr>
              <w:jc w:val="center"/>
            </w:pPr>
            <w:r w:rsidRPr="00792611">
              <w:lastRenderedPageBreak/>
              <w:t>1</w:t>
            </w:r>
          </w:p>
        </w:tc>
        <w:tc>
          <w:tcPr>
            <w:tcW w:w="7939" w:type="dxa"/>
          </w:tcPr>
          <w:p w:rsidR="00A46A02" w:rsidRPr="00792611" w:rsidRDefault="00A46A02" w:rsidP="009C4CD5">
            <w:r w:rsidRPr="00792611">
              <w:t>Әсәрне яттан сөйләү.</w:t>
            </w:r>
          </w:p>
        </w:tc>
        <w:tc>
          <w:tcPr>
            <w:tcW w:w="851" w:type="dxa"/>
          </w:tcPr>
          <w:p w:rsidR="00A46A02" w:rsidRDefault="00A46A02" w:rsidP="009C4CD5">
            <w:pPr>
              <w:rPr>
                <w:sz w:val="28"/>
                <w:szCs w:val="28"/>
              </w:rPr>
            </w:pPr>
          </w:p>
          <w:p w:rsidR="00410D7A" w:rsidRPr="00A61583" w:rsidRDefault="00410D7A" w:rsidP="009C4CD5">
            <w:pPr>
              <w:rPr>
                <w:sz w:val="28"/>
                <w:szCs w:val="28"/>
              </w:rPr>
            </w:pPr>
          </w:p>
        </w:tc>
        <w:tc>
          <w:tcPr>
            <w:tcW w:w="850" w:type="dxa"/>
          </w:tcPr>
          <w:p w:rsidR="00A46A02" w:rsidRPr="00792611" w:rsidRDefault="00A46A02" w:rsidP="009C4CD5">
            <w:pPr>
              <w:rPr>
                <w:i/>
                <w:sz w:val="28"/>
                <w:szCs w:val="28"/>
              </w:rPr>
            </w:pPr>
          </w:p>
        </w:tc>
        <w:tc>
          <w:tcPr>
            <w:tcW w:w="1697" w:type="dxa"/>
          </w:tcPr>
          <w:p w:rsidR="00A46A02" w:rsidRPr="00792611" w:rsidRDefault="00A46A02" w:rsidP="009C4CD5">
            <w:pPr>
              <w:rPr>
                <w:i/>
                <w:sz w:val="28"/>
                <w:szCs w:val="28"/>
              </w:rPr>
            </w:pPr>
          </w:p>
        </w:tc>
      </w:tr>
      <w:tr w:rsidR="00A46A02" w:rsidRPr="00792611" w:rsidTr="009C4CD5">
        <w:trPr>
          <w:trHeight w:val="216"/>
          <w:jc w:val="center"/>
        </w:trPr>
        <w:tc>
          <w:tcPr>
            <w:tcW w:w="15496" w:type="dxa"/>
            <w:gridSpan w:val="8"/>
            <w:shd w:val="clear" w:color="auto" w:fill="F2F2F2"/>
          </w:tcPr>
          <w:p w:rsidR="00A46A02" w:rsidRPr="00792611" w:rsidRDefault="00A46A02" w:rsidP="009C4CD5">
            <w:pPr>
              <w:jc w:val="center"/>
              <w:rPr>
                <w:sz w:val="28"/>
                <w:szCs w:val="28"/>
              </w:rPr>
            </w:pPr>
            <w:r w:rsidRPr="00792611">
              <w:rPr>
                <w:sz w:val="28"/>
                <w:szCs w:val="28"/>
              </w:rPr>
              <w:lastRenderedPageBreak/>
              <w:t>Фатих Кәрим</w:t>
            </w:r>
          </w:p>
        </w:tc>
      </w:tr>
      <w:tr w:rsidR="00A46A02" w:rsidRPr="00792611" w:rsidTr="00410D7A">
        <w:trPr>
          <w:trHeight w:val="2052"/>
          <w:jc w:val="center"/>
        </w:trPr>
        <w:tc>
          <w:tcPr>
            <w:tcW w:w="616" w:type="dxa"/>
          </w:tcPr>
          <w:p w:rsidR="00A46A02" w:rsidRPr="00792611" w:rsidRDefault="00FE13F2" w:rsidP="009C4CD5">
            <w:pPr>
              <w:jc w:val="center"/>
            </w:pPr>
            <w:r>
              <w:t>21</w:t>
            </w:r>
          </w:p>
        </w:tc>
        <w:tc>
          <w:tcPr>
            <w:tcW w:w="2976" w:type="dxa"/>
          </w:tcPr>
          <w:p w:rsidR="00A46A02" w:rsidRPr="00792611" w:rsidRDefault="00A46A02" w:rsidP="009C4CD5">
            <w:r w:rsidRPr="00792611">
              <w:t>Ф.Кәримнең тормышы һәм иҗаты.</w:t>
            </w:r>
          </w:p>
        </w:tc>
        <w:tc>
          <w:tcPr>
            <w:tcW w:w="567" w:type="dxa"/>
            <w:gridSpan w:val="2"/>
          </w:tcPr>
          <w:p w:rsidR="00A46A02" w:rsidRPr="00792611" w:rsidRDefault="00FE13F2" w:rsidP="009C4CD5">
            <w:pPr>
              <w:jc w:val="center"/>
            </w:pPr>
            <w:r>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i/>
                <w:iCs/>
                <w:noProof/>
              </w:rPr>
              <w:t xml:space="preserve">«Урман тын иде», «Кереш җыр», «Бездә яздыр», «Теләк», «Юл», «Иптәш», «Мин </w:t>
            </w:r>
            <w:r w:rsidRPr="00792611">
              <w:rPr>
                <w:bCs/>
                <w:noProof/>
              </w:rPr>
              <w:t xml:space="preserve">— </w:t>
            </w:r>
            <w:r w:rsidRPr="00792611">
              <w:rPr>
                <w:bCs/>
                <w:i/>
                <w:iCs/>
                <w:noProof/>
              </w:rPr>
              <w:t xml:space="preserve">гуманист», «Исә җил», «...Сөйләр сүзләр бик күп алар», «Һөҗүм», «Моң һәм көч», «Күл һәм күңел», «Кемне кызганыйм?», «Немец җирендә» </w:t>
            </w:r>
            <w:r w:rsidRPr="00792611">
              <w:rPr>
                <w:bCs/>
                <w:iCs/>
                <w:noProof/>
              </w:rPr>
              <w:t>шигырьләрен,</w:t>
            </w:r>
            <w:r w:rsidRPr="00792611">
              <w:rPr>
                <w:bCs/>
                <w:noProof/>
              </w:rPr>
              <w:t xml:space="preserve"> </w:t>
            </w:r>
            <w:r w:rsidRPr="00792611">
              <w:rPr>
                <w:bCs/>
                <w:i/>
                <w:iCs/>
                <w:noProof/>
              </w:rPr>
              <w:t xml:space="preserve">«Гөлсем», «Өмет йолдызы» </w:t>
            </w:r>
            <w:r w:rsidRPr="00792611">
              <w:rPr>
                <w:bCs/>
                <w:iCs/>
                <w:noProof/>
              </w:rPr>
              <w:t>поэмаларын,</w:t>
            </w:r>
            <w:r w:rsidRPr="00792611">
              <w:rPr>
                <w:bCs/>
                <w:i/>
                <w:iCs/>
                <w:noProof/>
              </w:rPr>
              <w:t xml:space="preserve"> «Тимер һәм тимерче» </w:t>
            </w:r>
            <w:r w:rsidRPr="00792611">
              <w:rPr>
                <w:bCs/>
                <w:noProof/>
              </w:rPr>
              <w:t>балладасын белү.</w:t>
            </w:r>
          </w:p>
        </w:tc>
        <w:tc>
          <w:tcPr>
            <w:tcW w:w="851" w:type="dxa"/>
          </w:tcPr>
          <w:p w:rsidR="00C47A43" w:rsidRPr="00FE13F2" w:rsidRDefault="00C47A43" w:rsidP="009C4CD5">
            <w:pPr>
              <w:rPr>
                <w:sz w:val="28"/>
                <w:szCs w:val="28"/>
              </w:rPr>
            </w:pPr>
          </w:p>
          <w:p w:rsidR="00410D7A" w:rsidRPr="00FE13F2"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FE13F2" w:rsidRPr="00792611" w:rsidTr="00410D7A">
        <w:trPr>
          <w:trHeight w:val="2052"/>
          <w:jc w:val="center"/>
        </w:trPr>
        <w:tc>
          <w:tcPr>
            <w:tcW w:w="616" w:type="dxa"/>
          </w:tcPr>
          <w:p w:rsidR="00FE13F2" w:rsidRPr="00792611" w:rsidRDefault="00FE13F2" w:rsidP="009C4CD5">
            <w:pPr>
              <w:jc w:val="center"/>
            </w:pPr>
            <w:r>
              <w:t>22</w:t>
            </w:r>
          </w:p>
        </w:tc>
        <w:tc>
          <w:tcPr>
            <w:tcW w:w="2976" w:type="dxa"/>
          </w:tcPr>
          <w:p w:rsidR="00FE13F2" w:rsidRPr="00792611" w:rsidRDefault="00FE13F2" w:rsidP="009C4CD5">
            <w:r>
              <w:t>Ф.Кәримнең сугыш елларындагы иҗаты.</w:t>
            </w:r>
          </w:p>
        </w:tc>
        <w:tc>
          <w:tcPr>
            <w:tcW w:w="567" w:type="dxa"/>
            <w:gridSpan w:val="2"/>
          </w:tcPr>
          <w:p w:rsidR="00FE13F2" w:rsidRPr="00792611" w:rsidRDefault="00FE13F2" w:rsidP="009C4CD5">
            <w:pPr>
              <w:jc w:val="center"/>
            </w:pPr>
            <w:r>
              <w:t>1</w:t>
            </w:r>
          </w:p>
        </w:tc>
        <w:tc>
          <w:tcPr>
            <w:tcW w:w="7939" w:type="dxa"/>
          </w:tcPr>
          <w:p w:rsidR="00FE13F2" w:rsidRPr="00FE13F2" w:rsidRDefault="00FE13F2" w:rsidP="009C4CD5">
            <w:pPr>
              <w:shd w:val="clear" w:color="auto" w:fill="FFFFFF"/>
              <w:autoSpaceDE w:val="0"/>
              <w:autoSpaceDN w:val="0"/>
              <w:adjustRightInd w:val="0"/>
              <w:rPr>
                <w:bCs/>
                <w:iCs/>
                <w:noProof/>
              </w:rPr>
            </w:pPr>
            <w:r>
              <w:rPr>
                <w:bCs/>
                <w:iCs/>
                <w:noProof/>
              </w:rPr>
              <w:t>Әсәрләрендә сагыну хисен табу.</w:t>
            </w:r>
          </w:p>
        </w:tc>
        <w:tc>
          <w:tcPr>
            <w:tcW w:w="851" w:type="dxa"/>
          </w:tcPr>
          <w:p w:rsidR="00FE13F2" w:rsidRDefault="00FE13F2" w:rsidP="009C4CD5">
            <w:pPr>
              <w:rPr>
                <w:sz w:val="28"/>
                <w:szCs w:val="28"/>
                <w:lang w:val="ru-RU"/>
              </w:rPr>
            </w:pPr>
          </w:p>
        </w:tc>
        <w:tc>
          <w:tcPr>
            <w:tcW w:w="850" w:type="dxa"/>
          </w:tcPr>
          <w:p w:rsidR="00FE13F2" w:rsidRPr="00792611" w:rsidRDefault="00FE13F2" w:rsidP="009C4CD5">
            <w:pPr>
              <w:rPr>
                <w:sz w:val="28"/>
                <w:szCs w:val="28"/>
              </w:rPr>
            </w:pPr>
          </w:p>
        </w:tc>
        <w:tc>
          <w:tcPr>
            <w:tcW w:w="1697" w:type="dxa"/>
          </w:tcPr>
          <w:p w:rsidR="00FE13F2" w:rsidRPr="00792611" w:rsidRDefault="00FE13F2" w:rsidP="009C4CD5">
            <w:pPr>
              <w:rPr>
                <w:sz w:val="28"/>
                <w:szCs w:val="28"/>
              </w:rPr>
            </w:pPr>
          </w:p>
        </w:tc>
      </w:tr>
      <w:tr w:rsidR="00A46A02" w:rsidRPr="00792611" w:rsidTr="00410D7A">
        <w:trPr>
          <w:trHeight w:val="553"/>
          <w:jc w:val="center"/>
        </w:trPr>
        <w:tc>
          <w:tcPr>
            <w:tcW w:w="616" w:type="dxa"/>
            <w:tcBorders>
              <w:bottom w:val="single" w:sz="4" w:space="0" w:color="auto"/>
            </w:tcBorders>
          </w:tcPr>
          <w:p w:rsidR="00A46A02" w:rsidRPr="00792611" w:rsidRDefault="00A46A02" w:rsidP="009C4CD5">
            <w:pPr>
              <w:jc w:val="center"/>
            </w:pPr>
            <w:r w:rsidRPr="00792611">
              <w:t>23</w:t>
            </w:r>
          </w:p>
        </w:tc>
        <w:tc>
          <w:tcPr>
            <w:tcW w:w="2976" w:type="dxa"/>
            <w:tcBorders>
              <w:bottom w:val="single" w:sz="4" w:space="0" w:color="auto"/>
            </w:tcBorders>
          </w:tcPr>
          <w:p w:rsidR="00A46A02" w:rsidRPr="00792611" w:rsidRDefault="00A46A02" w:rsidP="009C4CD5">
            <w:r w:rsidRPr="00792611">
              <w:rPr>
                <w:i/>
              </w:rPr>
              <w:t>Класстан тыш уку.</w:t>
            </w:r>
            <w:r w:rsidRPr="00792611">
              <w:t xml:space="preserve"> </w:t>
            </w:r>
            <w:r w:rsidR="001E7769">
              <w:t>№1</w:t>
            </w:r>
            <w:r w:rsidRPr="00792611">
              <w:t>Ф.Кәрим шигырьләре.</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r w:rsidRPr="00792611">
              <w:t>Лирик әсәрләргә анализ ясый белү.</w:t>
            </w:r>
          </w:p>
        </w:tc>
        <w:tc>
          <w:tcPr>
            <w:tcW w:w="851" w:type="dxa"/>
            <w:tcBorders>
              <w:bottom w:val="single" w:sz="4" w:space="0" w:color="auto"/>
            </w:tcBorders>
          </w:tcPr>
          <w:p w:rsidR="00A46A02" w:rsidRDefault="00A46A02" w:rsidP="009C4CD5">
            <w:pPr>
              <w:rPr>
                <w:sz w:val="28"/>
                <w:szCs w:val="28"/>
                <w:lang w:val="ru-RU"/>
              </w:rPr>
            </w:pPr>
          </w:p>
          <w:p w:rsidR="00410D7A" w:rsidRPr="00C47A43"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244"/>
          <w:jc w:val="center"/>
        </w:trPr>
        <w:tc>
          <w:tcPr>
            <w:tcW w:w="15496" w:type="dxa"/>
            <w:gridSpan w:val="8"/>
            <w:shd w:val="clear" w:color="auto" w:fill="F2F2F2"/>
          </w:tcPr>
          <w:p w:rsidR="00A46A02" w:rsidRPr="00792611" w:rsidRDefault="00A46A02" w:rsidP="009C4CD5">
            <w:pPr>
              <w:jc w:val="center"/>
            </w:pPr>
            <w:r w:rsidRPr="00792611">
              <w:t>Татар әдәбияты яңа сыйфат үзгәрешләренә күчеш чорында</w:t>
            </w:r>
          </w:p>
        </w:tc>
      </w:tr>
      <w:tr w:rsidR="00A46A02" w:rsidRPr="00792611" w:rsidTr="00410D7A">
        <w:trPr>
          <w:trHeight w:val="1181"/>
          <w:jc w:val="center"/>
        </w:trPr>
        <w:tc>
          <w:tcPr>
            <w:tcW w:w="616" w:type="dxa"/>
          </w:tcPr>
          <w:p w:rsidR="00A46A02" w:rsidRPr="00792611" w:rsidRDefault="00A46A02" w:rsidP="009C4CD5">
            <w:pPr>
              <w:jc w:val="center"/>
            </w:pPr>
            <w:r w:rsidRPr="00792611">
              <w:t>24</w:t>
            </w:r>
          </w:p>
        </w:tc>
        <w:tc>
          <w:tcPr>
            <w:tcW w:w="2976" w:type="dxa"/>
          </w:tcPr>
          <w:p w:rsidR="00A46A02" w:rsidRPr="00792611" w:rsidRDefault="00A46A02" w:rsidP="009C4CD5">
            <w:r w:rsidRPr="00792611">
              <w:t>Татар әдәбияты яңа сыйфат үзгәрешләренә күчеш чорында. 50-60 еллар әдәбиятына күзәтү.</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rPr>
                <w:bCs/>
                <w:noProof/>
              </w:rPr>
            </w:pPr>
            <w:r w:rsidRPr="00792611">
              <w:rPr>
                <w:bCs/>
                <w:noProof/>
              </w:rPr>
              <w:t>Илдә булган хәлләр һәм сәяси-иҗтимагый үзгәрешләр һәм аларның әдәбиятта чагылу дәрәҗәсе турында белү, аңлата алу.</w:t>
            </w:r>
          </w:p>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1145"/>
          <w:jc w:val="center"/>
        </w:trPr>
        <w:tc>
          <w:tcPr>
            <w:tcW w:w="616" w:type="dxa"/>
          </w:tcPr>
          <w:p w:rsidR="00A46A02" w:rsidRPr="00792611" w:rsidRDefault="00A46A02" w:rsidP="009C4CD5">
            <w:pPr>
              <w:jc w:val="center"/>
            </w:pPr>
            <w:r w:rsidRPr="00792611">
              <w:t>25</w:t>
            </w:r>
          </w:p>
        </w:tc>
        <w:tc>
          <w:tcPr>
            <w:tcW w:w="2976" w:type="dxa"/>
          </w:tcPr>
          <w:p w:rsidR="00A46A02" w:rsidRPr="00792611" w:rsidRDefault="00A46A02" w:rsidP="009C4CD5">
            <w:r w:rsidRPr="00792611">
              <w:t>50-60 нчы еллар әдәбияты. Тыныч тормышны сурәтләү юлында.</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rPr>
                <w:bCs/>
                <w:noProof/>
              </w:rPr>
            </w:pPr>
            <w:r w:rsidRPr="00792611">
              <w:t>50-60 нчы еллар әдәбиятының төп иҗат көчләрен, аларның әсәрләрендә</w:t>
            </w:r>
            <w:r w:rsidRPr="00792611">
              <w:rPr>
                <w:bCs/>
                <w:noProof/>
              </w:rPr>
              <w:t xml:space="preserve"> жанр төрлелеген, сәнгатьлелек ягыннан һәм тематикада яңалыкларны мисаллар ярдәмендә күрсәтә  алу.</w:t>
            </w:r>
          </w:p>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1191"/>
          <w:jc w:val="center"/>
        </w:trPr>
        <w:tc>
          <w:tcPr>
            <w:tcW w:w="616" w:type="dxa"/>
            <w:tcBorders>
              <w:bottom w:val="single" w:sz="4" w:space="0" w:color="auto"/>
            </w:tcBorders>
          </w:tcPr>
          <w:p w:rsidR="00A46A02" w:rsidRPr="00792611" w:rsidRDefault="00FE13F2" w:rsidP="009C4CD5">
            <w:pPr>
              <w:jc w:val="center"/>
            </w:pPr>
            <w:r>
              <w:t>26</w:t>
            </w:r>
          </w:p>
        </w:tc>
        <w:tc>
          <w:tcPr>
            <w:tcW w:w="2976" w:type="dxa"/>
            <w:tcBorders>
              <w:bottom w:val="single" w:sz="4" w:space="0" w:color="auto"/>
            </w:tcBorders>
          </w:tcPr>
          <w:p w:rsidR="00A46A02" w:rsidRPr="00792611" w:rsidRDefault="00A46A02" w:rsidP="009C4CD5">
            <w:r w:rsidRPr="00792611">
              <w:t>Проза үсеше. Г.Бәширов “Намус” романы.</w:t>
            </w:r>
            <w:r w:rsidR="000323B4">
              <w:t>(Сугыш чорында авылда тылдагы хезмәт турында әңгәмә)</w:t>
            </w:r>
          </w:p>
        </w:tc>
        <w:tc>
          <w:tcPr>
            <w:tcW w:w="567" w:type="dxa"/>
            <w:gridSpan w:val="2"/>
            <w:tcBorders>
              <w:bottom w:val="single" w:sz="4" w:space="0" w:color="auto"/>
            </w:tcBorders>
          </w:tcPr>
          <w:p w:rsidR="00A46A02" w:rsidRPr="00792611" w:rsidRDefault="00FE13F2" w:rsidP="009C4CD5">
            <w:pPr>
              <w:jc w:val="center"/>
            </w:pPr>
            <w:r>
              <w:t>1</w:t>
            </w:r>
          </w:p>
        </w:tc>
        <w:tc>
          <w:tcPr>
            <w:tcW w:w="7939" w:type="dxa"/>
            <w:tcBorders>
              <w:bottom w:val="single" w:sz="4" w:space="0" w:color="auto"/>
            </w:tcBorders>
          </w:tcPr>
          <w:p w:rsidR="00A46A02" w:rsidRDefault="00A46A02" w:rsidP="00FE13F2">
            <w:pPr>
              <w:shd w:val="clear" w:color="auto" w:fill="FFFFFF"/>
              <w:autoSpaceDE w:val="0"/>
              <w:autoSpaceDN w:val="0"/>
              <w:adjustRightInd w:val="0"/>
              <w:rPr>
                <w:bCs/>
                <w:noProof/>
              </w:rPr>
            </w:pPr>
            <w:r w:rsidRPr="00792611">
              <w:rPr>
                <w:bCs/>
                <w:noProof/>
              </w:rPr>
              <w:t xml:space="preserve">Әсәрнең хезмәт кешесендәге рухи байлыкны ачуда, тел-сурәтләү чаралары өлкәсендә уңышларын күрсәтә белү. </w:t>
            </w:r>
          </w:p>
          <w:p w:rsidR="00FE13F2" w:rsidRPr="00792611" w:rsidRDefault="00FE13F2" w:rsidP="00FE13F2">
            <w:pPr>
              <w:shd w:val="clear" w:color="auto" w:fill="FFFFFF"/>
              <w:autoSpaceDE w:val="0"/>
              <w:autoSpaceDN w:val="0"/>
              <w:adjustRightInd w:val="0"/>
            </w:pPr>
          </w:p>
        </w:tc>
        <w:tc>
          <w:tcPr>
            <w:tcW w:w="851" w:type="dxa"/>
            <w:tcBorders>
              <w:bottom w:val="single" w:sz="4" w:space="0" w:color="auto"/>
            </w:tcBorders>
          </w:tcPr>
          <w:p w:rsidR="00C47A43" w:rsidRPr="00785123" w:rsidRDefault="00C47A43" w:rsidP="009C4CD5">
            <w:pPr>
              <w:rPr>
                <w:sz w:val="28"/>
                <w:szCs w:val="28"/>
              </w:rPr>
            </w:pPr>
          </w:p>
          <w:p w:rsidR="00410D7A" w:rsidRPr="00785123" w:rsidRDefault="00410D7A" w:rsidP="009C4CD5">
            <w:pPr>
              <w:rPr>
                <w:sz w:val="28"/>
                <w:szCs w:val="28"/>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FE13F2" w:rsidRPr="00792611" w:rsidTr="00410D7A">
        <w:trPr>
          <w:trHeight w:val="1191"/>
          <w:jc w:val="center"/>
        </w:trPr>
        <w:tc>
          <w:tcPr>
            <w:tcW w:w="616" w:type="dxa"/>
            <w:tcBorders>
              <w:bottom w:val="single" w:sz="4" w:space="0" w:color="auto"/>
            </w:tcBorders>
          </w:tcPr>
          <w:p w:rsidR="00FE13F2" w:rsidRPr="00792611" w:rsidRDefault="00FE13F2" w:rsidP="009C4CD5">
            <w:pPr>
              <w:jc w:val="center"/>
            </w:pPr>
            <w:r>
              <w:lastRenderedPageBreak/>
              <w:t>27</w:t>
            </w:r>
          </w:p>
        </w:tc>
        <w:tc>
          <w:tcPr>
            <w:tcW w:w="2976" w:type="dxa"/>
            <w:tcBorders>
              <w:bottom w:val="single" w:sz="4" w:space="0" w:color="auto"/>
            </w:tcBorders>
          </w:tcPr>
          <w:p w:rsidR="00FE13F2" w:rsidRPr="00792611" w:rsidRDefault="00FE13F2" w:rsidP="009C4CD5">
            <w:r>
              <w:t>Әсәрдә Хезмәт кешесенең бирелеше.</w:t>
            </w:r>
          </w:p>
        </w:tc>
        <w:tc>
          <w:tcPr>
            <w:tcW w:w="567" w:type="dxa"/>
            <w:gridSpan w:val="2"/>
            <w:tcBorders>
              <w:bottom w:val="single" w:sz="4" w:space="0" w:color="auto"/>
            </w:tcBorders>
          </w:tcPr>
          <w:p w:rsidR="00FE13F2" w:rsidRPr="00792611" w:rsidRDefault="00FE13F2" w:rsidP="009C4CD5">
            <w:pPr>
              <w:jc w:val="center"/>
            </w:pPr>
            <w:r>
              <w:t>1</w:t>
            </w:r>
          </w:p>
        </w:tc>
        <w:tc>
          <w:tcPr>
            <w:tcW w:w="7939" w:type="dxa"/>
            <w:tcBorders>
              <w:bottom w:val="single" w:sz="4" w:space="0" w:color="auto"/>
            </w:tcBorders>
          </w:tcPr>
          <w:p w:rsidR="00FE13F2" w:rsidRPr="00792611" w:rsidRDefault="00FE13F2" w:rsidP="009C4CD5">
            <w:pPr>
              <w:shd w:val="clear" w:color="auto" w:fill="FFFFFF"/>
              <w:autoSpaceDE w:val="0"/>
              <w:autoSpaceDN w:val="0"/>
              <w:adjustRightInd w:val="0"/>
              <w:rPr>
                <w:bCs/>
                <w:noProof/>
              </w:rPr>
            </w:pPr>
            <w:r w:rsidRPr="00FE13F2">
              <w:rPr>
                <w:bCs/>
                <w:noProof/>
              </w:rPr>
              <w:t>Әсәрнең тормыш дөреслегенә тугрылык ягыннан кайбер җитешсезлекләрен тану.</w:t>
            </w:r>
          </w:p>
        </w:tc>
        <w:tc>
          <w:tcPr>
            <w:tcW w:w="851" w:type="dxa"/>
            <w:tcBorders>
              <w:bottom w:val="single" w:sz="4" w:space="0" w:color="auto"/>
            </w:tcBorders>
          </w:tcPr>
          <w:p w:rsidR="00FE13F2" w:rsidRPr="00FE13F2" w:rsidRDefault="00FE13F2" w:rsidP="009C4CD5">
            <w:pPr>
              <w:rPr>
                <w:sz w:val="28"/>
                <w:szCs w:val="28"/>
              </w:rPr>
            </w:pPr>
          </w:p>
        </w:tc>
        <w:tc>
          <w:tcPr>
            <w:tcW w:w="850" w:type="dxa"/>
            <w:tcBorders>
              <w:bottom w:val="single" w:sz="4" w:space="0" w:color="auto"/>
            </w:tcBorders>
          </w:tcPr>
          <w:p w:rsidR="00FE13F2" w:rsidRPr="00792611" w:rsidRDefault="00FE13F2" w:rsidP="009C4CD5">
            <w:pPr>
              <w:rPr>
                <w:sz w:val="28"/>
                <w:szCs w:val="28"/>
              </w:rPr>
            </w:pPr>
          </w:p>
        </w:tc>
        <w:tc>
          <w:tcPr>
            <w:tcW w:w="1697" w:type="dxa"/>
            <w:tcBorders>
              <w:bottom w:val="single" w:sz="4" w:space="0" w:color="auto"/>
            </w:tcBorders>
          </w:tcPr>
          <w:p w:rsidR="00FE13F2" w:rsidRPr="00792611" w:rsidRDefault="00FE13F2" w:rsidP="009C4CD5">
            <w:pPr>
              <w:rPr>
                <w:sz w:val="28"/>
                <w:szCs w:val="28"/>
              </w:rPr>
            </w:pPr>
          </w:p>
        </w:tc>
      </w:tr>
      <w:tr w:rsidR="00A46A02" w:rsidRPr="00792611" w:rsidTr="009C4CD5">
        <w:trPr>
          <w:trHeight w:val="227"/>
          <w:jc w:val="center"/>
        </w:trPr>
        <w:tc>
          <w:tcPr>
            <w:tcW w:w="15496" w:type="dxa"/>
            <w:gridSpan w:val="8"/>
            <w:shd w:val="clear" w:color="auto" w:fill="F2F2F2"/>
          </w:tcPr>
          <w:p w:rsidR="00A46A02" w:rsidRPr="00792611" w:rsidRDefault="00A46A02" w:rsidP="009C4CD5">
            <w:pPr>
              <w:jc w:val="center"/>
            </w:pPr>
            <w:r w:rsidRPr="00792611">
              <w:t>Хәсән Туфан</w:t>
            </w:r>
          </w:p>
        </w:tc>
      </w:tr>
      <w:tr w:rsidR="00A46A02" w:rsidRPr="00792611" w:rsidTr="00410D7A">
        <w:trPr>
          <w:trHeight w:val="932"/>
          <w:jc w:val="center"/>
        </w:trPr>
        <w:tc>
          <w:tcPr>
            <w:tcW w:w="616" w:type="dxa"/>
          </w:tcPr>
          <w:p w:rsidR="00A46A02" w:rsidRPr="00792611" w:rsidRDefault="00A46A02" w:rsidP="009C4CD5">
            <w:pPr>
              <w:jc w:val="center"/>
            </w:pPr>
            <w:r w:rsidRPr="00792611">
              <w:t>28</w:t>
            </w:r>
          </w:p>
        </w:tc>
        <w:tc>
          <w:tcPr>
            <w:tcW w:w="2976" w:type="dxa"/>
          </w:tcPr>
          <w:p w:rsidR="00A46A02" w:rsidRPr="00792611" w:rsidRDefault="00A46A02" w:rsidP="009C4CD5">
            <w:r w:rsidRPr="00792611">
              <w:t>Х.Туфанның тормышы һәм башлангыч чор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t xml:space="preserve">Әдипнең </w:t>
            </w:r>
            <w:r w:rsidRPr="00792611">
              <w:rPr>
                <w:bCs/>
                <w:noProof/>
              </w:rPr>
              <w:t>тормыш юлын, шәхес буларак үзенчәлекле сыйфатларын белү.</w:t>
            </w:r>
          </w:p>
          <w:p w:rsidR="00A46A02" w:rsidRPr="00792611" w:rsidRDefault="00A46A02" w:rsidP="009C4CD5">
            <w:pPr>
              <w:shd w:val="clear" w:color="auto" w:fill="FFFFFF"/>
              <w:autoSpaceDE w:val="0"/>
              <w:autoSpaceDN w:val="0"/>
              <w:adjustRightInd w:val="0"/>
              <w:rPr>
                <w:bCs/>
                <w:noProof/>
              </w:rPr>
            </w:pPr>
            <w:r w:rsidRPr="00792611">
              <w:rPr>
                <w:bCs/>
                <w:i/>
                <w:iCs/>
                <w:noProof/>
              </w:rPr>
              <w:t xml:space="preserve">«Урал эскизлары», «Бибиев-ләр» </w:t>
            </w:r>
            <w:r w:rsidRPr="00792611">
              <w:rPr>
                <w:bCs/>
                <w:noProof/>
              </w:rPr>
              <w:t>поэмаларындагы төп фикер, сәнгатьчә эшләнеш</w:t>
            </w:r>
            <w:r w:rsidRPr="00792611">
              <w:rPr>
                <w:bCs/>
                <w:noProof/>
              </w:rPr>
              <w:softHyphen/>
              <w:t>ләрендә үзенчәлекләрне белү.</w:t>
            </w:r>
          </w:p>
          <w:p w:rsidR="00A46A02" w:rsidRPr="00792611" w:rsidRDefault="00A46A02" w:rsidP="009C4CD5">
            <w:pPr>
              <w:shd w:val="clear" w:color="auto" w:fill="FFFFFF"/>
              <w:autoSpaceDE w:val="0"/>
              <w:autoSpaceDN w:val="0"/>
              <w:adjustRightInd w:val="0"/>
              <w:rPr>
                <w:bCs/>
              </w:rPr>
            </w:pP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1C7403">
        <w:trPr>
          <w:trHeight w:val="593"/>
          <w:jc w:val="center"/>
        </w:trPr>
        <w:tc>
          <w:tcPr>
            <w:tcW w:w="616" w:type="dxa"/>
          </w:tcPr>
          <w:p w:rsidR="00A46A02" w:rsidRPr="00792611" w:rsidRDefault="00FE13F2" w:rsidP="009C4CD5">
            <w:pPr>
              <w:jc w:val="center"/>
            </w:pPr>
            <w:r>
              <w:t>29</w:t>
            </w:r>
          </w:p>
        </w:tc>
        <w:tc>
          <w:tcPr>
            <w:tcW w:w="2976" w:type="dxa"/>
          </w:tcPr>
          <w:p w:rsidR="00A46A02" w:rsidRPr="00792611" w:rsidRDefault="00A46A02" w:rsidP="009C4CD5">
            <w:r w:rsidRPr="00792611">
              <w:t>Х.Туфанның тоткынлык чоры иҗаты.</w:t>
            </w:r>
          </w:p>
        </w:tc>
        <w:tc>
          <w:tcPr>
            <w:tcW w:w="567" w:type="dxa"/>
            <w:gridSpan w:val="2"/>
          </w:tcPr>
          <w:p w:rsidR="00A46A02" w:rsidRPr="00792611" w:rsidRDefault="00FE13F2" w:rsidP="009C4CD5">
            <w:pPr>
              <w:jc w:val="center"/>
            </w:pPr>
            <w:r>
              <w:t>1</w:t>
            </w:r>
          </w:p>
        </w:tc>
        <w:tc>
          <w:tcPr>
            <w:tcW w:w="7939" w:type="dxa"/>
          </w:tcPr>
          <w:p w:rsidR="001C7403" w:rsidRDefault="00A46A02" w:rsidP="001C7403">
            <w:pPr>
              <w:shd w:val="clear" w:color="auto" w:fill="FFFFFF"/>
              <w:autoSpaceDE w:val="0"/>
              <w:autoSpaceDN w:val="0"/>
              <w:adjustRightInd w:val="0"/>
              <w:rPr>
                <w:bCs/>
              </w:rPr>
            </w:pPr>
            <w:r w:rsidRPr="00792611">
              <w:rPr>
                <w:bCs/>
              </w:rPr>
              <w:t xml:space="preserve">X. </w:t>
            </w:r>
            <w:r w:rsidRPr="00792611">
              <w:rPr>
                <w:bCs/>
                <w:noProof/>
              </w:rPr>
              <w:t xml:space="preserve">Туфанның тоткынлык чорындагы иҗат үзенчәлекләрен белү. </w:t>
            </w:r>
          </w:p>
          <w:p w:rsidR="001C7403" w:rsidRDefault="001C7403" w:rsidP="001C7403"/>
          <w:p w:rsidR="001C7403" w:rsidRPr="001C7403" w:rsidRDefault="001C7403" w:rsidP="001C7403"/>
        </w:tc>
        <w:tc>
          <w:tcPr>
            <w:tcW w:w="851" w:type="dxa"/>
          </w:tcPr>
          <w:p w:rsidR="00C47A43" w:rsidRPr="00FE13F2" w:rsidRDefault="00C47A43" w:rsidP="009C4CD5">
            <w:pPr>
              <w:rPr>
                <w:sz w:val="28"/>
                <w:szCs w:val="28"/>
              </w:rPr>
            </w:pPr>
          </w:p>
          <w:p w:rsidR="00410D7A" w:rsidRPr="00FE13F2"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FE13F2" w:rsidRPr="00792611" w:rsidTr="00410D7A">
        <w:trPr>
          <w:trHeight w:val="1121"/>
          <w:jc w:val="center"/>
        </w:trPr>
        <w:tc>
          <w:tcPr>
            <w:tcW w:w="616" w:type="dxa"/>
          </w:tcPr>
          <w:p w:rsidR="00FE13F2" w:rsidRPr="00792611" w:rsidRDefault="00FE13F2" w:rsidP="009C4CD5">
            <w:pPr>
              <w:jc w:val="center"/>
            </w:pPr>
            <w:r>
              <w:t>30</w:t>
            </w:r>
          </w:p>
        </w:tc>
        <w:tc>
          <w:tcPr>
            <w:tcW w:w="2976" w:type="dxa"/>
          </w:tcPr>
          <w:p w:rsidR="00FE13F2" w:rsidRPr="00FE13F2" w:rsidRDefault="00FE13F2" w:rsidP="009C4CD5">
            <w:r>
              <w:t>Туфан шигыр</w:t>
            </w:r>
            <w:r>
              <w:rPr>
                <w:lang w:val="ru-RU"/>
              </w:rPr>
              <w:t>ь</w:t>
            </w:r>
            <w:r>
              <w:t>ләренең фәлсәфи тирәнлеге.</w:t>
            </w:r>
          </w:p>
        </w:tc>
        <w:tc>
          <w:tcPr>
            <w:tcW w:w="567" w:type="dxa"/>
            <w:gridSpan w:val="2"/>
          </w:tcPr>
          <w:p w:rsidR="00FE13F2" w:rsidRPr="00792611" w:rsidRDefault="00FE13F2" w:rsidP="009C4CD5">
            <w:pPr>
              <w:jc w:val="center"/>
            </w:pPr>
            <w:r>
              <w:t>1</w:t>
            </w:r>
          </w:p>
        </w:tc>
        <w:tc>
          <w:tcPr>
            <w:tcW w:w="7939" w:type="dxa"/>
          </w:tcPr>
          <w:p w:rsidR="00FE13F2" w:rsidRPr="00792611" w:rsidRDefault="001C7403" w:rsidP="009C4CD5">
            <w:pPr>
              <w:shd w:val="clear" w:color="auto" w:fill="FFFFFF"/>
              <w:autoSpaceDE w:val="0"/>
              <w:autoSpaceDN w:val="0"/>
              <w:adjustRightInd w:val="0"/>
              <w:rPr>
                <w:bCs/>
              </w:rPr>
            </w:pPr>
            <w:r w:rsidRPr="001C7403">
              <w:rPr>
                <w:bCs/>
              </w:rPr>
              <w:t>Шигырьләрендә моң-зар, хәсрәт-сагыну, фаҗига хис-тойгыларының яңа төсмерләр алуын, күңел төшенкелегенә түгел, яктылыкка, киләчәккә хезмәт итүен  аңлау.</w:t>
            </w:r>
          </w:p>
        </w:tc>
        <w:tc>
          <w:tcPr>
            <w:tcW w:w="851" w:type="dxa"/>
          </w:tcPr>
          <w:p w:rsidR="00FE13F2" w:rsidRPr="001C7403" w:rsidRDefault="00FE13F2" w:rsidP="009C4CD5">
            <w:pPr>
              <w:rPr>
                <w:sz w:val="28"/>
                <w:szCs w:val="28"/>
              </w:rPr>
            </w:pPr>
          </w:p>
        </w:tc>
        <w:tc>
          <w:tcPr>
            <w:tcW w:w="850" w:type="dxa"/>
          </w:tcPr>
          <w:p w:rsidR="00FE13F2" w:rsidRPr="00792611" w:rsidRDefault="00FE13F2" w:rsidP="009C4CD5">
            <w:pPr>
              <w:rPr>
                <w:sz w:val="28"/>
                <w:szCs w:val="28"/>
              </w:rPr>
            </w:pPr>
          </w:p>
        </w:tc>
        <w:tc>
          <w:tcPr>
            <w:tcW w:w="1697" w:type="dxa"/>
          </w:tcPr>
          <w:p w:rsidR="00FE13F2" w:rsidRPr="00792611" w:rsidRDefault="00FE13F2" w:rsidP="009C4CD5">
            <w:pPr>
              <w:rPr>
                <w:sz w:val="28"/>
                <w:szCs w:val="28"/>
              </w:rPr>
            </w:pPr>
          </w:p>
        </w:tc>
      </w:tr>
      <w:tr w:rsidR="00A46A02" w:rsidRPr="00792611" w:rsidTr="00410D7A">
        <w:trPr>
          <w:trHeight w:val="841"/>
          <w:jc w:val="center"/>
        </w:trPr>
        <w:tc>
          <w:tcPr>
            <w:tcW w:w="616" w:type="dxa"/>
            <w:tcBorders>
              <w:bottom w:val="single" w:sz="4" w:space="0" w:color="auto"/>
            </w:tcBorders>
          </w:tcPr>
          <w:p w:rsidR="00A46A02" w:rsidRPr="00792611" w:rsidRDefault="00A46A02" w:rsidP="009C4CD5">
            <w:pPr>
              <w:jc w:val="center"/>
            </w:pPr>
            <w:r w:rsidRPr="00792611">
              <w:t>31</w:t>
            </w:r>
          </w:p>
        </w:tc>
        <w:tc>
          <w:tcPr>
            <w:tcW w:w="2976" w:type="dxa"/>
            <w:tcBorders>
              <w:bottom w:val="single" w:sz="4" w:space="0" w:color="auto"/>
            </w:tcBorders>
          </w:tcPr>
          <w:p w:rsidR="00A46A02" w:rsidRPr="00792611" w:rsidRDefault="00A46A02" w:rsidP="009C4CD5">
            <w:r w:rsidRPr="00792611">
              <w:t>Х.Туфанның 60-70 нче еллар иҗаты.</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pPr>
              <w:shd w:val="clear" w:color="auto" w:fill="FFFFFF"/>
              <w:autoSpaceDE w:val="0"/>
              <w:autoSpaceDN w:val="0"/>
              <w:adjustRightInd w:val="0"/>
              <w:rPr>
                <w:bCs/>
                <w:noProof/>
              </w:rPr>
            </w:pPr>
            <w:r w:rsidRPr="00792611">
              <w:rPr>
                <w:bCs/>
                <w:noProof/>
              </w:rPr>
              <w:t xml:space="preserve">60—70 нче елларда </w:t>
            </w:r>
            <w:r w:rsidRPr="00792611">
              <w:rPr>
                <w:bCs/>
              </w:rPr>
              <w:t xml:space="preserve">X. </w:t>
            </w:r>
            <w:r w:rsidRPr="00792611">
              <w:rPr>
                <w:bCs/>
                <w:noProof/>
              </w:rPr>
              <w:t>Туфан иҗатының төп сыйфатларын белү. Лирик геройның рухи баюын күрә белү</w:t>
            </w:r>
            <w:r w:rsidRPr="00792611">
              <w:rPr>
                <w:bCs/>
                <w:i/>
                <w:iCs/>
                <w:noProof/>
              </w:rPr>
              <w:t xml:space="preserve">. </w:t>
            </w:r>
            <w:r w:rsidRPr="00792611">
              <w:rPr>
                <w:bCs/>
                <w:noProof/>
              </w:rPr>
              <w:t>Туфан поэзиясенең әдәбиятыбыз өчен әһәмиятен аңлау.</w:t>
            </w:r>
          </w:p>
          <w:p w:rsidR="00A46A02" w:rsidRPr="00792611" w:rsidRDefault="00A46A02" w:rsidP="009C4CD5">
            <w:pPr>
              <w:shd w:val="clear" w:color="auto" w:fill="FFFFFF"/>
              <w:autoSpaceDE w:val="0"/>
              <w:autoSpaceDN w:val="0"/>
              <w:adjustRightInd w:val="0"/>
              <w:rPr>
                <w:bCs/>
              </w:rPr>
            </w:pPr>
          </w:p>
        </w:tc>
        <w:tc>
          <w:tcPr>
            <w:tcW w:w="851" w:type="dxa"/>
            <w:tcBorders>
              <w:bottom w:val="single" w:sz="4" w:space="0" w:color="auto"/>
            </w:tcBorders>
          </w:tcPr>
          <w:p w:rsidR="00A46A02" w:rsidRDefault="00A46A02" w:rsidP="009C4CD5">
            <w:pPr>
              <w:rPr>
                <w:sz w:val="28"/>
                <w:szCs w:val="28"/>
                <w:lang w:val="ru-RU"/>
              </w:rPr>
            </w:pPr>
          </w:p>
          <w:p w:rsidR="00410D7A" w:rsidRPr="00C47A43"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222"/>
          <w:jc w:val="center"/>
        </w:trPr>
        <w:tc>
          <w:tcPr>
            <w:tcW w:w="15496" w:type="dxa"/>
            <w:gridSpan w:val="8"/>
            <w:shd w:val="clear" w:color="auto" w:fill="F2F2F2"/>
          </w:tcPr>
          <w:p w:rsidR="00A46A02" w:rsidRPr="00792611" w:rsidRDefault="00A46A02" w:rsidP="009C4CD5">
            <w:pPr>
              <w:jc w:val="center"/>
            </w:pPr>
            <w:r w:rsidRPr="00792611">
              <w:t>Әмирхан Еники</w:t>
            </w:r>
          </w:p>
        </w:tc>
      </w:tr>
      <w:tr w:rsidR="00A46A02" w:rsidRPr="00792611" w:rsidTr="00410D7A">
        <w:trPr>
          <w:trHeight w:val="1120"/>
          <w:jc w:val="center"/>
        </w:trPr>
        <w:tc>
          <w:tcPr>
            <w:tcW w:w="616" w:type="dxa"/>
            <w:tcBorders>
              <w:bottom w:val="single" w:sz="4" w:space="0" w:color="auto"/>
            </w:tcBorders>
          </w:tcPr>
          <w:p w:rsidR="00A46A02" w:rsidRPr="00792611" w:rsidRDefault="00A46A02" w:rsidP="009C4CD5">
            <w:pPr>
              <w:jc w:val="center"/>
            </w:pPr>
            <w:r w:rsidRPr="00792611">
              <w:t>32</w:t>
            </w:r>
          </w:p>
        </w:tc>
        <w:tc>
          <w:tcPr>
            <w:tcW w:w="2976" w:type="dxa"/>
            <w:tcBorders>
              <w:bottom w:val="single" w:sz="4" w:space="0" w:color="auto"/>
            </w:tcBorders>
          </w:tcPr>
          <w:p w:rsidR="00A46A02" w:rsidRPr="00792611" w:rsidRDefault="00A46A02" w:rsidP="009C4CD5">
            <w:r w:rsidRPr="00792611">
              <w:t>Ә.Еникиның тормышы һәм иҗаты, “Әйтелмәгән васыять әсәре”.</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pPr>
              <w:shd w:val="clear" w:color="auto" w:fill="FFFFFF"/>
              <w:autoSpaceDE w:val="0"/>
              <w:autoSpaceDN w:val="0"/>
              <w:adjustRightInd w:val="0"/>
              <w:rPr>
                <w:bCs/>
              </w:rPr>
            </w:pPr>
            <w:r w:rsidRPr="00792611">
              <w:rPr>
                <w:bCs/>
                <w:noProof/>
              </w:rPr>
              <w:t xml:space="preserve">Тәрҗемәи хәле һәм иҗаты белән таныш булу. </w:t>
            </w:r>
            <w:r w:rsidRPr="00792611">
              <w:rPr>
                <w:bCs/>
                <w:i/>
                <w:iCs/>
                <w:noProof/>
              </w:rPr>
              <w:t xml:space="preserve">«Әйтелмәгән васыять» </w:t>
            </w:r>
            <w:r w:rsidRPr="00792611">
              <w:rPr>
                <w:bCs/>
                <w:noProof/>
              </w:rPr>
              <w:t>хикәясендәге Акъәби образына салынган идеяне аңлау.</w:t>
            </w:r>
          </w:p>
          <w:p w:rsidR="00A46A02" w:rsidRPr="00792611" w:rsidRDefault="00A46A02" w:rsidP="009C4CD5">
            <w:pPr>
              <w:shd w:val="clear" w:color="auto" w:fill="FFFFFF"/>
              <w:autoSpaceDE w:val="0"/>
              <w:autoSpaceDN w:val="0"/>
              <w:adjustRightInd w:val="0"/>
              <w:rPr>
                <w:bCs/>
              </w:rPr>
            </w:pPr>
            <w:r w:rsidRPr="00792611">
              <w:rPr>
                <w:bCs/>
                <w:noProof/>
              </w:rPr>
              <w:t>Хикәянең сәнгатьчә эшләнешенә, композициясендәге үзенчә</w:t>
            </w:r>
            <w:r w:rsidRPr="00792611">
              <w:rPr>
                <w:bCs/>
                <w:noProof/>
              </w:rPr>
              <w:softHyphen/>
              <w:t>лекләргә бәя бирә белү. Ярдәмче образларга салынган вазифаны билгели алу.</w:t>
            </w:r>
          </w:p>
          <w:p w:rsidR="00A46A02" w:rsidRPr="00792611" w:rsidRDefault="00A46A02" w:rsidP="009C4CD5"/>
        </w:tc>
        <w:tc>
          <w:tcPr>
            <w:tcW w:w="851" w:type="dxa"/>
            <w:tcBorders>
              <w:bottom w:val="single" w:sz="4" w:space="0" w:color="auto"/>
            </w:tcBorders>
          </w:tcPr>
          <w:p w:rsidR="00A46A02" w:rsidRDefault="00A46A02" w:rsidP="009C4CD5">
            <w:pPr>
              <w:rPr>
                <w:sz w:val="28"/>
                <w:szCs w:val="28"/>
                <w:lang w:val="ru-RU"/>
              </w:rPr>
            </w:pPr>
          </w:p>
          <w:p w:rsidR="00410D7A" w:rsidRPr="00C47A43"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168"/>
          <w:jc w:val="center"/>
        </w:trPr>
        <w:tc>
          <w:tcPr>
            <w:tcW w:w="15496" w:type="dxa"/>
            <w:gridSpan w:val="8"/>
            <w:shd w:val="clear" w:color="auto" w:fill="F2F2F2"/>
          </w:tcPr>
          <w:p w:rsidR="00A46A02" w:rsidRPr="00792611" w:rsidRDefault="00A46A02" w:rsidP="009C4CD5">
            <w:pPr>
              <w:jc w:val="center"/>
            </w:pPr>
            <w:r w:rsidRPr="00792611">
              <w:t>3 нче чирек – 10 атна (20 сәгать)</w:t>
            </w:r>
          </w:p>
        </w:tc>
      </w:tr>
      <w:tr w:rsidR="00A46A02" w:rsidRPr="00792611" w:rsidTr="00410D7A">
        <w:trPr>
          <w:trHeight w:val="916"/>
          <w:jc w:val="center"/>
        </w:trPr>
        <w:tc>
          <w:tcPr>
            <w:tcW w:w="616" w:type="dxa"/>
          </w:tcPr>
          <w:p w:rsidR="00A46A02" w:rsidRPr="00792611" w:rsidRDefault="00A46A02" w:rsidP="009C4CD5">
            <w:pPr>
              <w:jc w:val="center"/>
            </w:pPr>
            <w:r w:rsidRPr="00792611">
              <w:t>33</w:t>
            </w:r>
          </w:p>
        </w:tc>
        <w:tc>
          <w:tcPr>
            <w:tcW w:w="2976" w:type="dxa"/>
          </w:tcPr>
          <w:p w:rsidR="00A46A02" w:rsidRPr="00792611" w:rsidRDefault="00A46A02" w:rsidP="009C4CD5">
            <w:r w:rsidRPr="00792611">
              <w:t>Ә.Еникиның сугыш чоры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Язучының сугыш елларында иҗат иткән хикәяләрендәге психологик бизәкләр, гади кешенең эчке кичерешләрен дөрес һәм тәэсирле итеп сурәтләү, детальләр төгәллеге турында мәгълүматлы булу.</w:t>
            </w:r>
          </w:p>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557"/>
          <w:jc w:val="center"/>
        </w:trPr>
        <w:tc>
          <w:tcPr>
            <w:tcW w:w="616" w:type="dxa"/>
          </w:tcPr>
          <w:p w:rsidR="00A46A02" w:rsidRPr="00792611" w:rsidRDefault="00A46A02" w:rsidP="009C4CD5">
            <w:pPr>
              <w:jc w:val="center"/>
            </w:pPr>
            <w:r w:rsidRPr="00792611">
              <w:t>34</w:t>
            </w:r>
          </w:p>
        </w:tc>
        <w:tc>
          <w:tcPr>
            <w:tcW w:w="2976" w:type="dxa"/>
          </w:tcPr>
          <w:p w:rsidR="00A46A02" w:rsidRPr="00792611" w:rsidRDefault="00A46A02" w:rsidP="009C4CD5">
            <w:r w:rsidRPr="00792611">
              <w:t>Ә.Еникинең повестьлары.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 xml:space="preserve">Тоталитар система шартларында үрчегән кимчелекләрне, аларның кеше рухына зыян салуын, шәхесне зәгыйфьләтүен сурәтләүгә багышланган әсәрләрнең татар әдәбияты тарихында тоткан урынын билгели алу. </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A46A02" w:rsidTr="00410D7A">
        <w:trPr>
          <w:trHeight w:val="740"/>
          <w:jc w:val="center"/>
        </w:trPr>
        <w:tc>
          <w:tcPr>
            <w:tcW w:w="616" w:type="dxa"/>
          </w:tcPr>
          <w:p w:rsidR="00A46A02" w:rsidRPr="00792611" w:rsidRDefault="00A46A02" w:rsidP="009C4CD5">
            <w:pPr>
              <w:jc w:val="center"/>
            </w:pPr>
            <w:r w:rsidRPr="00792611">
              <w:lastRenderedPageBreak/>
              <w:t>35</w:t>
            </w:r>
          </w:p>
        </w:tc>
        <w:tc>
          <w:tcPr>
            <w:tcW w:w="2976" w:type="dxa"/>
          </w:tcPr>
          <w:p w:rsidR="00A46A02" w:rsidRPr="00792611" w:rsidRDefault="00A46A02" w:rsidP="009C4CD5">
            <w:r w:rsidRPr="00792611">
              <w:rPr>
                <w:i/>
              </w:rPr>
              <w:t>Класстан тыш уку</w:t>
            </w:r>
            <w:r w:rsidRPr="00792611">
              <w:t>. Ә.Еникинең “Матурлык” хикәясе.</w:t>
            </w:r>
            <w:r w:rsidR="001E7769">
              <w:t xml:space="preserve"> №2</w:t>
            </w:r>
            <w:r w:rsidR="000323B4">
              <w:t>(Өй сочинениесе “Әнием-кадерлем”)</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Ана һәм бала мәхәббәтенең үзен</w:t>
            </w:r>
            <w:r w:rsidRPr="00792611">
              <w:rPr>
                <w:bCs/>
                <w:noProof/>
              </w:rPr>
              <w:softHyphen/>
              <w:t>чәлекле чагылдырылуын аңлау. Хикәянең сәнгатьчә эшләнешенә анализ ясый белү.</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A46A02" w:rsidTr="009C4CD5">
        <w:trPr>
          <w:trHeight w:val="235"/>
          <w:jc w:val="center"/>
        </w:trPr>
        <w:tc>
          <w:tcPr>
            <w:tcW w:w="15496" w:type="dxa"/>
            <w:gridSpan w:val="8"/>
            <w:shd w:val="clear" w:color="auto" w:fill="F2F2F2"/>
          </w:tcPr>
          <w:p w:rsidR="00A46A02" w:rsidRPr="00792611" w:rsidRDefault="00A46A02" w:rsidP="009C4CD5">
            <w:pPr>
              <w:jc w:val="center"/>
            </w:pPr>
            <w:r w:rsidRPr="00792611">
              <w:t>Әдәбиятка яңа иҗат көчләре килү</w:t>
            </w:r>
          </w:p>
        </w:tc>
      </w:tr>
      <w:tr w:rsidR="00A46A02" w:rsidRPr="00792611" w:rsidTr="00410D7A">
        <w:trPr>
          <w:trHeight w:val="293"/>
          <w:jc w:val="center"/>
        </w:trPr>
        <w:tc>
          <w:tcPr>
            <w:tcW w:w="616" w:type="dxa"/>
          </w:tcPr>
          <w:p w:rsidR="00A46A02" w:rsidRPr="00792611" w:rsidRDefault="00A46A02" w:rsidP="009C4CD5">
            <w:pPr>
              <w:jc w:val="center"/>
            </w:pPr>
            <w:r w:rsidRPr="00792611">
              <w:t>36</w:t>
            </w:r>
          </w:p>
        </w:tc>
        <w:tc>
          <w:tcPr>
            <w:tcW w:w="2976" w:type="dxa"/>
          </w:tcPr>
          <w:p w:rsidR="00A46A02" w:rsidRPr="00792611" w:rsidRDefault="00A46A02" w:rsidP="009C4CD5">
            <w:r w:rsidRPr="00792611">
              <w:t>Әдәбиятка яңа иҗат көчләре килү. Г.Ахуновның тормышы һәм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r w:rsidRPr="00792611">
              <w:rPr>
                <w:noProof/>
              </w:rPr>
              <w:t xml:space="preserve">Г. Ахунов, </w:t>
            </w:r>
            <w:r w:rsidRPr="00792611">
              <w:t xml:space="preserve">X. </w:t>
            </w:r>
            <w:r w:rsidRPr="00792611">
              <w:rPr>
                <w:noProof/>
              </w:rPr>
              <w:t xml:space="preserve">Вахит, Ш. Галиев, </w:t>
            </w:r>
            <w:r w:rsidRPr="00792611">
              <w:t xml:space="preserve">X. </w:t>
            </w:r>
            <w:r w:rsidRPr="00792611">
              <w:rPr>
                <w:noProof/>
              </w:rPr>
              <w:t xml:space="preserve">Камал, Ә. Маликов, А. Гыйләҗев, М. </w:t>
            </w:r>
            <w:r w:rsidRPr="00792611">
              <w:rPr>
                <w:bCs/>
                <w:noProof/>
              </w:rPr>
              <w:t xml:space="preserve">Мәһдиев, Т. Миңнуллин, </w:t>
            </w:r>
            <w:r w:rsidRPr="00792611">
              <w:rPr>
                <w:noProof/>
              </w:rPr>
              <w:t>В. Нуруллин, Н. Фәттах, И. Юзеев, М. Хәсәнов</w:t>
            </w:r>
            <w:r w:rsidRPr="00792611">
              <w:rPr>
                <w:b/>
                <w:noProof/>
              </w:rPr>
              <w:t xml:space="preserve"> </w:t>
            </w:r>
            <w:r w:rsidRPr="00792611">
              <w:rPr>
                <w:bCs/>
                <w:noProof/>
              </w:rPr>
              <w:t>һәм башкаларның әсәрләрендә кеше шәхесен гәүдәләндерүдә, кешенең җирдәге урынын ачыклауда яңалык билгеләре, психологизмга игътибар арту турында мәгълүматлы булу; форма өлкәсендә яңалыкларны турында хәбәрдар булу.</w:t>
            </w:r>
          </w:p>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973"/>
          <w:jc w:val="center"/>
        </w:trPr>
        <w:tc>
          <w:tcPr>
            <w:tcW w:w="616" w:type="dxa"/>
            <w:tcBorders>
              <w:bottom w:val="single" w:sz="4" w:space="0" w:color="auto"/>
            </w:tcBorders>
          </w:tcPr>
          <w:p w:rsidR="00A46A02" w:rsidRPr="00792611" w:rsidRDefault="00FE13F2" w:rsidP="009C4CD5">
            <w:pPr>
              <w:jc w:val="center"/>
            </w:pPr>
            <w:r>
              <w:t>37</w:t>
            </w:r>
          </w:p>
        </w:tc>
        <w:tc>
          <w:tcPr>
            <w:tcW w:w="2976" w:type="dxa"/>
            <w:tcBorders>
              <w:bottom w:val="single" w:sz="4" w:space="0" w:color="auto"/>
            </w:tcBorders>
          </w:tcPr>
          <w:p w:rsidR="00A46A02" w:rsidRPr="00792611" w:rsidRDefault="00A46A02" w:rsidP="001C7403">
            <w:r w:rsidRPr="00792611">
              <w:t xml:space="preserve">Г.Ахунов “Хәзинә” </w:t>
            </w:r>
            <w:r w:rsidR="001C7403">
              <w:t>р</w:t>
            </w:r>
            <w:r w:rsidRPr="00792611">
              <w:t>оманы.</w:t>
            </w:r>
          </w:p>
        </w:tc>
        <w:tc>
          <w:tcPr>
            <w:tcW w:w="567" w:type="dxa"/>
            <w:gridSpan w:val="2"/>
            <w:tcBorders>
              <w:bottom w:val="single" w:sz="4" w:space="0" w:color="auto"/>
            </w:tcBorders>
          </w:tcPr>
          <w:p w:rsidR="00A46A02" w:rsidRPr="00792611" w:rsidRDefault="00FE13F2" w:rsidP="009C4CD5">
            <w:pPr>
              <w:jc w:val="center"/>
            </w:pPr>
            <w:r>
              <w:t>1</w:t>
            </w:r>
          </w:p>
        </w:tc>
        <w:tc>
          <w:tcPr>
            <w:tcW w:w="7939" w:type="dxa"/>
            <w:tcBorders>
              <w:bottom w:val="single" w:sz="4" w:space="0" w:color="auto"/>
            </w:tcBorders>
          </w:tcPr>
          <w:p w:rsidR="001C7403" w:rsidRPr="00792611" w:rsidRDefault="00A46A02" w:rsidP="001C7403">
            <w:pPr>
              <w:shd w:val="clear" w:color="auto" w:fill="FFFFFF"/>
              <w:autoSpaceDE w:val="0"/>
              <w:autoSpaceDN w:val="0"/>
              <w:adjustRightInd w:val="0"/>
            </w:pPr>
            <w:r w:rsidRPr="00792611">
              <w:rPr>
                <w:bCs/>
                <w:noProof/>
              </w:rPr>
              <w:t xml:space="preserve">Романның идея-эстетик эчтәлеген белү. </w:t>
            </w:r>
          </w:p>
        </w:tc>
        <w:tc>
          <w:tcPr>
            <w:tcW w:w="851" w:type="dxa"/>
            <w:tcBorders>
              <w:bottom w:val="single" w:sz="4" w:space="0" w:color="auto"/>
            </w:tcBorders>
          </w:tcPr>
          <w:p w:rsidR="00CC1F20" w:rsidRDefault="00CC1F20" w:rsidP="009C4CD5">
            <w:pPr>
              <w:rPr>
                <w:sz w:val="28"/>
                <w:szCs w:val="28"/>
                <w:lang w:val="ru-RU"/>
              </w:rPr>
            </w:pPr>
          </w:p>
          <w:p w:rsidR="00410D7A" w:rsidRPr="005D66AD" w:rsidRDefault="00410D7A" w:rsidP="009C4CD5">
            <w:pPr>
              <w:rPr>
                <w:sz w:val="28"/>
                <w:szCs w:val="28"/>
                <w:lang w:val="ru-RU"/>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FE13F2" w:rsidRPr="00792611" w:rsidTr="00410D7A">
        <w:trPr>
          <w:trHeight w:val="973"/>
          <w:jc w:val="center"/>
        </w:trPr>
        <w:tc>
          <w:tcPr>
            <w:tcW w:w="616" w:type="dxa"/>
            <w:tcBorders>
              <w:bottom w:val="single" w:sz="4" w:space="0" w:color="auto"/>
            </w:tcBorders>
          </w:tcPr>
          <w:p w:rsidR="00FE13F2" w:rsidRPr="00792611" w:rsidRDefault="00FE13F2" w:rsidP="009C4CD5">
            <w:pPr>
              <w:jc w:val="center"/>
            </w:pPr>
            <w:r>
              <w:t>38</w:t>
            </w:r>
          </w:p>
        </w:tc>
        <w:tc>
          <w:tcPr>
            <w:tcW w:w="2976" w:type="dxa"/>
            <w:tcBorders>
              <w:bottom w:val="single" w:sz="4" w:space="0" w:color="auto"/>
            </w:tcBorders>
          </w:tcPr>
          <w:p w:rsidR="00FE13F2" w:rsidRPr="00792611" w:rsidRDefault="00FE13F2" w:rsidP="009C4CD5">
            <w:r>
              <w:t>Романның бу чор татар әдәбияты һәм сәнгате өчен әһәмияте.</w:t>
            </w:r>
          </w:p>
        </w:tc>
        <w:tc>
          <w:tcPr>
            <w:tcW w:w="567" w:type="dxa"/>
            <w:gridSpan w:val="2"/>
            <w:tcBorders>
              <w:bottom w:val="single" w:sz="4" w:space="0" w:color="auto"/>
            </w:tcBorders>
          </w:tcPr>
          <w:p w:rsidR="00FE13F2" w:rsidRPr="00792611" w:rsidRDefault="00FE13F2" w:rsidP="009C4CD5">
            <w:pPr>
              <w:jc w:val="center"/>
            </w:pPr>
            <w:r>
              <w:t>1</w:t>
            </w:r>
          </w:p>
        </w:tc>
        <w:tc>
          <w:tcPr>
            <w:tcW w:w="7939" w:type="dxa"/>
            <w:tcBorders>
              <w:bottom w:val="single" w:sz="4" w:space="0" w:color="auto"/>
            </w:tcBorders>
          </w:tcPr>
          <w:p w:rsidR="00FE13F2" w:rsidRPr="00792611" w:rsidRDefault="001C7403" w:rsidP="009C4CD5">
            <w:pPr>
              <w:shd w:val="clear" w:color="auto" w:fill="FFFFFF"/>
              <w:autoSpaceDE w:val="0"/>
              <w:autoSpaceDN w:val="0"/>
              <w:adjustRightInd w:val="0"/>
              <w:rPr>
                <w:bCs/>
                <w:noProof/>
              </w:rPr>
            </w:pPr>
            <w:r w:rsidRPr="001C7403">
              <w:rPr>
                <w:bCs/>
                <w:noProof/>
              </w:rPr>
              <w:t>Төп образларга бәя бирә алу, аларның сурәтләне¬шендә үзенчәлекләрне, уңай якларын һәм кимчелекләрен күрсәтә алу.</w:t>
            </w:r>
          </w:p>
        </w:tc>
        <w:tc>
          <w:tcPr>
            <w:tcW w:w="851" w:type="dxa"/>
            <w:tcBorders>
              <w:bottom w:val="single" w:sz="4" w:space="0" w:color="auto"/>
            </w:tcBorders>
          </w:tcPr>
          <w:p w:rsidR="00FE13F2" w:rsidRPr="00FE13F2" w:rsidRDefault="00FE13F2" w:rsidP="009C4CD5">
            <w:pPr>
              <w:rPr>
                <w:sz w:val="28"/>
                <w:szCs w:val="28"/>
              </w:rPr>
            </w:pPr>
          </w:p>
        </w:tc>
        <w:tc>
          <w:tcPr>
            <w:tcW w:w="850" w:type="dxa"/>
            <w:tcBorders>
              <w:bottom w:val="single" w:sz="4" w:space="0" w:color="auto"/>
            </w:tcBorders>
          </w:tcPr>
          <w:p w:rsidR="00FE13F2" w:rsidRPr="00792611" w:rsidRDefault="00FE13F2" w:rsidP="009C4CD5">
            <w:pPr>
              <w:rPr>
                <w:sz w:val="28"/>
                <w:szCs w:val="28"/>
              </w:rPr>
            </w:pPr>
          </w:p>
        </w:tc>
        <w:tc>
          <w:tcPr>
            <w:tcW w:w="1697" w:type="dxa"/>
            <w:tcBorders>
              <w:bottom w:val="single" w:sz="4" w:space="0" w:color="auto"/>
            </w:tcBorders>
          </w:tcPr>
          <w:p w:rsidR="00FE13F2" w:rsidRPr="00792611" w:rsidRDefault="00FE13F2" w:rsidP="009C4CD5">
            <w:pPr>
              <w:rPr>
                <w:sz w:val="28"/>
                <w:szCs w:val="28"/>
              </w:rPr>
            </w:pPr>
          </w:p>
        </w:tc>
      </w:tr>
      <w:tr w:rsidR="00A46A02" w:rsidRPr="00792611" w:rsidTr="009C4CD5">
        <w:trPr>
          <w:trHeight w:val="296"/>
          <w:jc w:val="center"/>
        </w:trPr>
        <w:tc>
          <w:tcPr>
            <w:tcW w:w="15496" w:type="dxa"/>
            <w:gridSpan w:val="8"/>
            <w:shd w:val="clear" w:color="auto" w:fill="F2F2F2"/>
          </w:tcPr>
          <w:p w:rsidR="00A46A02" w:rsidRPr="00792611" w:rsidRDefault="00A46A02" w:rsidP="009C4CD5">
            <w:pPr>
              <w:jc w:val="center"/>
            </w:pPr>
            <w:r w:rsidRPr="00792611">
              <w:t>Нурихан Фәттах</w:t>
            </w:r>
          </w:p>
        </w:tc>
      </w:tr>
      <w:tr w:rsidR="00A46A02" w:rsidRPr="00792611" w:rsidTr="00410D7A">
        <w:trPr>
          <w:trHeight w:val="841"/>
          <w:jc w:val="center"/>
        </w:trPr>
        <w:tc>
          <w:tcPr>
            <w:tcW w:w="616" w:type="dxa"/>
          </w:tcPr>
          <w:p w:rsidR="00A46A02" w:rsidRPr="00792611" w:rsidRDefault="00A46A02" w:rsidP="009C4CD5">
            <w:pPr>
              <w:jc w:val="center"/>
            </w:pPr>
            <w:r w:rsidRPr="00792611">
              <w:t>39</w:t>
            </w:r>
          </w:p>
        </w:tc>
        <w:tc>
          <w:tcPr>
            <w:tcW w:w="2976" w:type="dxa"/>
          </w:tcPr>
          <w:p w:rsidR="00A46A02" w:rsidRPr="00792611" w:rsidRDefault="00A46A02" w:rsidP="009C4CD5">
            <w:r w:rsidRPr="00792611">
              <w:t>Н.Фәттахның тормышы һәм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r w:rsidRPr="00792611">
              <w:t>Язучының тәрҗемәи хәле турында белү, иҗаты буенча гомуми күзаллау булу.</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792611" w:rsidTr="00410D7A">
        <w:trPr>
          <w:trHeight w:val="875"/>
          <w:jc w:val="center"/>
        </w:trPr>
        <w:tc>
          <w:tcPr>
            <w:tcW w:w="616" w:type="dxa"/>
          </w:tcPr>
          <w:p w:rsidR="00A46A02" w:rsidRPr="00792611" w:rsidRDefault="007957D7" w:rsidP="009C4CD5">
            <w:pPr>
              <w:jc w:val="center"/>
            </w:pPr>
            <w:r>
              <w:t>40</w:t>
            </w:r>
          </w:p>
        </w:tc>
        <w:tc>
          <w:tcPr>
            <w:tcW w:w="2976" w:type="dxa"/>
          </w:tcPr>
          <w:p w:rsidR="00A46A02" w:rsidRPr="00792611" w:rsidRDefault="00A46A02" w:rsidP="009C4CD5">
            <w:r w:rsidRPr="00792611">
              <w:t>Н.Фәттахның “Сызгыра торган уклар” романы.</w:t>
            </w:r>
          </w:p>
        </w:tc>
        <w:tc>
          <w:tcPr>
            <w:tcW w:w="567" w:type="dxa"/>
            <w:gridSpan w:val="2"/>
          </w:tcPr>
          <w:p w:rsidR="00A46A02" w:rsidRPr="00792611" w:rsidRDefault="007957D7" w:rsidP="009C4CD5">
            <w:pPr>
              <w:jc w:val="center"/>
            </w:pPr>
            <w:r>
              <w:t>1</w:t>
            </w:r>
          </w:p>
        </w:tc>
        <w:tc>
          <w:tcPr>
            <w:tcW w:w="7939" w:type="dxa"/>
          </w:tcPr>
          <w:p w:rsidR="001C7403" w:rsidRPr="00792611" w:rsidRDefault="00A46A02" w:rsidP="001C7403">
            <w:r w:rsidRPr="00792611">
              <w:t xml:space="preserve">Әсәрнең эчтәлеген белү, аның тарихи роман булуын исбатлый алу. </w:t>
            </w:r>
            <w:r w:rsidRPr="00792611">
              <w:rPr>
                <w:bCs/>
                <w:noProof/>
              </w:rPr>
              <w:t>Төп образлары, сюжет үстерелеше, характерлар</w:t>
            </w:r>
            <w:r w:rsidRPr="00792611">
              <w:rPr>
                <w:bCs/>
                <w:noProof/>
              </w:rPr>
              <w:softHyphen/>
              <w:t xml:space="preserve">ның ачылу дәрәҗәсе ягыннан үзенчәлекләрен күрсәтә алу. </w:t>
            </w:r>
          </w:p>
        </w:tc>
        <w:tc>
          <w:tcPr>
            <w:tcW w:w="851" w:type="dxa"/>
          </w:tcPr>
          <w:p w:rsidR="005D66AD" w:rsidRPr="00785123" w:rsidRDefault="005D66AD"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FE13F2" w:rsidRPr="00792611" w:rsidTr="00410D7A">
        <w:trPr>
          <w:trHeight w:val="875"/>
          <w:jc w:val="center"/>
        </w:trPr>
        <w:tc>
          <w:tcPr>
            <w:tcW w:w="616" w:type="dxa"/>
          </w:tcPr>
          <w:p w:rsidR="00FE13F2" w:rsidRPr="00792611" w:rsidRDefault="007957D7" w:rsidP="009C4CD5">
            <w:pPr>
              <w:jc w:val="center"/>
            </w:pPr>
            <w:r>
              <w:t>41</w:t>
            </w:r>
          </w:p>
        </w:tc>
        <w:tc>
          <w:tcPr>
            <w:tcW w:w="2976" w:type="dxa"/>
          </w:tcPr>
          <w:p w:rsidR="00FE13F2" w:rsidRPr="00792611" w:rsidRDefault="007957D7" w:rsidP="009C4CD5">
            <w:r w:rsidRPr="007957D7">
              <w:t>Н.Фәттахны</w:t>
            </w:r>
            <w:r>
              <w:t>ң “Сызгыра торган уклар” романына анализ ясау.</w:t>
            </w:r>
          </w:p>
        </w:tc>
        <w:tc>
          <w:tcPr>
            <w:tcW w:w="567" w:type="dxa"/>
            <w:gridSpan w:val="2"/>
          </w:tcPr>
          <w:p w:rsidR="00FE13F2" w:rsidRPr="00792611" w:rsidRDefault="007957D7" w:rsidP="009C4CD5">
            <w:pPr>
              <w:jc w:val="center"/>
            </w:pPr>
            <w:r>
              <w:t>1</w:t>
            </w:r>
          </w:p>
        </w:tc>
        <w:tc>
          <w:tcPr>
            <w:tcW w:w="7939" w:type="dxa"/>
          </w:tcPr>
          <w:p w:rsidR="00FE13F2" w:rsidRPr="00792611" w:rsidRDefault="001C7403" w:rsidP="009C4CD5">
            <w:r w:rsidRPr="001C7403">
              <w:t>Борынгы төрки халыклар тарихының бүгенге укучыга тәэсир итәрлек якларын табып күрсәтү, милли колоритны чагылдыру ягыннан әһәмиятен аңлата алу.</w:t>
            </w:r>
          </w:p>
        </w:tc>
        <w:tc>
          <w:tcPr>
            <w:tcW w:w="851" w:type="dxa"/>
          </w:tcPr>
          <w:p w:rsidR="00FE13F2" w:rsidRPr="001C7403" w:rsidRDefault="00FE13F2" w:rsidP="009C4CD5">
            <w:pPr>
              <w:rPr>
                <w:sz w:val="28"/>
                <w:szCs w:val="28"/>
              </w:rPr>
            </w:pPr>
          </w:p>
        </w:tc>
        <w:tc>
          <w:tcPr>
            <w:tcW w:w="850" w:type="dxa"/>
          </w:tcPr>
          <w:p w:rsidR="00FE13F2" w:rsidRPr="00792611" w:rsidRDefault="00FE13F2" w:rsidP="009C4CD5">
            <w:pPr>
              <w:rPr>
                <w:sz w:val="28"/>
                <w:szCs w:val="28"/>
              </w:rPr>
            </w:pPr>
          </w:p>
        </w:tc>
        <w:tc>
          <w:tcPr>
            <w:tcW w:w="1697" w:type="dxa"/>
          </w:tcPr>
          <w:p w:rsidR="00FE13F2" w:rsidRPr="00792611" w:rsidRDefault="00FE13F2" w:rsidP="009C4CD5">
            <w:pPr>
              <w:rPr>
                <w:sz w:val="28"/>
                <w:szCs w:val="28"/>
              </w:rPr>
            </w:pPr>
          </w:p>
        </w:tc>
      </w:tr>
      <w:tr w:rsidR="00A46A02" w:rsidRPr="00792611" w:rsidTr="00410D7A">
        <w:trPr>
          <w:trHeight w:val="874"/>
          <w:jc w:val="center"/>
        </w:trPr>
        <w:tc>
          <w:tcPr>
            <w:tcW w:w="616" w:type="dxa"/>
            <w:tcBorders>
              <w:bottom w:val="single" w:sz="4" w:space="0" w:color="auto"/>
            </w:tcBorders>
          </w:tcPr>
          <w:p w:rsidR="00A46A02" w:rsidRPr="00792611" w:rsidRDefault="00A46A02" w:rsidP="009C4CD5">
            <w:pPr>
              <w:jc w:val="center"/>
            </w:pPr>
            <w:r w:rsidRPr="00792611">
              <w:t>42</w:t>
            </w:r>
          </w:p>
        </w:tc>
        <w:tc>
          <w:tcPr>
            <w:tcW w:w="2976" w:type="dxa"/>
            <w:tcBorders>
              <w:bottom w:val="single" w:sz="4" w:space="0" w:color="auto"/>
            </w:tcBorders>
          </w:tcPr>
          <w:p w:rsidR="00A46A02" w:rsidRPr="00792611" w:rsidRDefault="00003CEF" w:rsidP="00A61583">
            <w:r>
              <w:rPr>
                <w:bCs/>
                <w:lang w:eastAsia="en-US"/>
              </w:rPr>
              <w:t>Бәйләнешле сөйләм үстерү</w:t>
            </w:r>
            <w:r w:rsidR="00A46A02" w:rsidRPr="00792611">
              <w:t>.</w:t>
            </w:r>
            <w:r w:rsidRPr="00003CEF">
              <w:t>Н.</w:t>
            </w:r>
            <w:r w:rsidR="00A46A02" w:rsidRPr="00792611">
              <w:t xml:space="preserve">Фәттах яки Г.Ахунов иҗаты буенча </w:t>
            </w:r>
            <w:r w:rsidR="00A46A02" w:rsidRPr="00792611">
              <w:rPr>
                <w:i/>
              </w:rPr>
              <w:t>сочинение</w:t>
            </w:r>
            <w:r w:rsidR="001E7769">
              <w:rPr>
                <w:i/>
              </w:rPr>
              <w:t>№2</w:t>
            </w:r>
          </w:p>
        </w:tc>
        <w:tc>
          <w:tcPr>
            <w:tcW w:w="567" w:type="dxa"/>
            <w:gridSpan w:val="2"/>
            <w:tcBorders>
              <w:bottom w:val="single" w:sz="4" w:space="0" w:color="auto"/>
            </w:tcBorders>
          </w:tcPr>
          <w:p w:rsidR="00A46A02" w:rsidRPr="00792611" w:rsidRDefault="00A46A02" w:rsidP="009C4CD5">
            <w:pPr>
              <w:jc w:val="center"/>
            </w:pPr>
            <w:r w:rsidRPr="00792611">
              <w:t>1</w:t>
            </w:r>
          </w:p>
        </w:tc>
        <w:tc>
          <w:tcPr>
            <w:tcW w:w="7939" w:type="dxa"/>
            <w:tcBorders>
              <w:bottom w:val="single" w:sz="4" w:space="0" w:color="auto"/>
            </w:tcBorders>
          </w:tcPr>
          <w:p w:rsidR="00A46A02" w:rsidRPr="00792611" w:rsidRDefault="00A46A02" w:rsidP="009C4CD5">
            <w:r w:rsidRPr="00792611">
              <w:t>Сочинение язу.</w:t>
            </w:r>
          </w:p>
        </w:tc>
        <w:tc>
          <w:tcPr>
            <w:tcW w:w="851" w:type="dxa"/>
            <w:tcBorders>
              <w:bottom w:val="single" w:sz="4" w:space="0" w:color="auto"/>
            </w:tcBorders>
          </w:tcPr>
          <w:p w:rsidR="00A46A02" w:rsidRDefault="00A46A02" w:rsidP="009C4CD5">
            <w:pPr>
              <w:rPr>
                <w:sz w:val="28"/>
                <w:szCs w:val="28"/>
              </w:rPr>
            </w:pPr>
          </w:p>
          <w:p w:rsidR="00410D7A" w:rsidRPr="00003CEF" w:rsidRDefault="00410D7A" w:rsidP="009C4CD5">
            <w:pPr>
              <w:rPr>
                <w:sz w:val="28"/>
                <w:szCs w:val="28"/>
              </w:rPr>
            </w:pPr>
          </w:p>
        </w:tc>
        <w:tc>
          <w:tcPr>
            <w:tcW w:w="850" w:type="dxa"/>
            <w:tcBorders>
              <w:bottom w:val="single" w:sz="4" w:space="0" w:color="auto"/>
            </w:tcBorders>
          </w:tcPr>
          <w:p w:rsidR="00A46A02" w:rsidRPr="00792611" w:rsidRDefault="00A46A02" w:rsidP="009C4CD5">
            <w:pPr>
              <w:rPr>
                <w:sz w:val="28"/>
                <w:szCs w:val="28"/>
              </w:rPr>
            </w:pPr>
          </w:p>
        </w:tc>
        <w:tc>
          <w:tcPr>
            <w:tcW w:w="1697" w:type="dxa"/>
            <w:tcBorders>
              <w:bottom w:val="single" w:sz="4" w:space="0" w:color="auto"/>
            </w:tcBorders>
          </w:tcPr>
          <w:p w:rsidR="00A46A02" w:rsidRPr="00792611" w:rsidRDefault="00A46A02" w:rsidP="009C4CD5">
            <w:pPr>
              <w:rPr>
                <w:sz w:val="28"/>
                <w:szCs w:val="28"/>
              </w:rPr>
            </w:pPr>
          </w:p>
        </w:tc>
      </w:tr>
      <w:tr w:rsidR="00A46A02" w:rsidRPr="00792611" w:rsidTr="009C4CD5">
        <w:trPr>
          <w:trHeight w:val="253"/>
          <w:jc w:val="center"/>
        </w:trPr>
        <w:tc>
          <w:tcPr>
            <w:tcW w:w="15496" w:type="dxa"/>
            <w:gridSpan w:val="8"/>
            <w:shd w:val="clear" w:color="auto" w:fill="F2F2F2"/>
          </w:tcPr>
          <w:p w:rsidR="00A46A02" w:rsidRPr="00792611" w:rsidRDefault="00A46A02" w:rsidP="009C4CD5">
            <w:pPr>
              <w:jc w:val="center"/>
            </w:pPr>
            <w:r w:rsidRPr="00792611">
              <w:t>Аяз Гыйләҗев</w:t>
            </w:r>
          </w:p>
        </w:tc>
      </w:tr>
      <w:tr w:rsidR="00A46A02" w:rsidRPr="00792611" w:rsidTr="00410D7A">
        <w:trPr>
          <w:trHeight w:val="369"/>
          <w:jc w:val="center"/>
        </w:trPr>
        <w:tc>
          <w:tcPr>
            <w:tcW w:w="616" w:type="dxa"/>
          </w:tcPr>
          <w:p w:rsidR="00A46A02" w:rsidRPr="00792611" w:rsidRDefault="00A46A02" w:rsidP="009C4CD5">
            <w:pPr>
              <w:jc w:val="center"/>
            </w:pPr>
            <w:r w:rsidRPr="00792611">
              <w:t>43</w:t>
            </w:r>
          </w:p>
        </w:tc>
        <w:tc>
          <w:tcPr>
            <w:tcW w:w="2976" w:type="dxa"/>
          </w:tcPr>
          <w:p w:rsidR="00A46A02" w:rsidRPr="00792611" w:rsidRDefault="00A46A02" w:rsidP="009C4CD5">
            <w:r w:rsidRPr="00792611">
              <w:t>А.Гыйләҗевның тормышы һәм иҗаты.</w:t>
            </w:r>
          </w:p>
        </w:tc>
        <w:tc>
          <w:tcPr>
            <w:tcW w:w="567" w:type="dxa"/>
            <w:gridSpan w:val="2"/>
          </w:tcPr>
          <w:p w:rsidR="00A46A02" w:rsidRPr="00792611" w:rsidRDefault="00A46A02" w:rsidP="009C4CD5">
            <w:pPr>
              <w:jc w:val="center"/>
            </w:pPr>
            <w:r w:rsidRPr="00792611">
              <w:t>1</w:t>
            </w:r>
          </w:p>
        </w:tc>
        <w:tc>
          <w:tcPr>
            <w:tcW w:w="7939" w:type="dxa"/>
          </w:tcPr>
          <w:p w:rsidR="00A46A02" w:rsidRPr="00792611" w:rsidRDefault="00A46A02" w:rsidP="009C4CD5">
            <w:pPr>
              <w:shd w:val="clear" w:color="auto" w:fill="FFFFFF"/>
              <w:autoSpaceDE w:val="0"/>
              <w:autoSpaceDN w:val="0"/>
              <w:adjustRightInd w:val="0"/>
              <w:rPr>
                <w:bCs/>
              </w:rPr>
            </w:pPr>
            <w:r w:rsidRPr="00792611">
              <w:rPr>
                <w:bCs/>
                <w:noProof/>
              </w:rPr>
              <w:t>Язучының тормыш юлы һәм иҗаты буенча мәгълүматлы булу.</w:t>
            </w:r>
          </w:p>
          <w:p w:rsidR="00A46A02" w:rsidRPr="00792611" w:rsidRDefault="00A46A02" w:rsidP="009C4CD5"/>
        </w:tc>
        <w:tc>
          <w:tcPr>
            <w:tcW w:w="851" w:type="dxa"/>
          </w:tcPr>
          <w:p w:rsidR="00A46A02" w:rsidRPr="00785123" w:rsidRDefault="00A46A02" w:rsidP="009C4CD5">
            <w:pPr>
              <w:rPr>
                <w:sz w:val="28"/>
                <w:szCs w:val="28"/>
              </w:rPr>
            </w:pPr>
          </w:p>
          <w:p w:rsidR="00410D7A" w:rsidRPr="00785123" w:rsidRDefault="00410D7A" w:rsidP="009C4CD5">
            <w:pPr>
              <w:rPr>
                <w:sz w:val="28"/>
                <w:szCs w:val="28"/>
              </w:rPr>
            </w:pPr>
          </w:p>
        </w:tc>
        <w:tc>
          <w:tcPr>
            <w:tcW w:w="850" w:type="dxa"/>
          </w:tcPr>
          <w:p w:rsidR="00A46A02" w:rsidRPr="00792611" w:rsidRDefault="00A46A02" w:rsidP="009C4CD5">
            <w:pPr>
              <w:rPr>
                <w:sz w:val="28"/>
                <w:szCs w:val="28"/>
              </w:rPr>
            </w:pPr>
          </w:p>
        </w:tc>
        <w:tc>
          <w:tcPr>
            <w:tcW w:w="1697" w:type="dxa"/>
          </w:tcPr>
          <w:p w:rsidR="00A46A02" w:rsidRPr="00792611" w:rsidRDefault="00A46A02" w:rsidP="009C4CD5">
            <w:pPr>
              <w:rPr>
                <w:sz w:val="28"/>
                <w:szCs w:val="28"/>
              </w:rPr>
            </w:pPr>
          </w:p>
        </w:tc>
      </w:tr>
      <w:tr w:rsidR="00A46A02" w:rsidRPr="005D66AD" w:rsidTr="00410D7A">
        <w:trPr>
          <w:trHeight w:val="932"/>
          <w:jc w:val="center"/>
        </w:trPr>
        <w:tc>
          <w:tcPr>
            <w:tcW w:w="616" w:type="dxa"/>
            <w:tcBorders>
              <w:bottom w:val="single" w:sz="4" w:space="0" w:color="auto"/>
            </w:tcBorders>
          </w:tcPr>
          <w:p w:rsidR="00A46A02" w:rsidRPr="005D66AD" w:rsidRDefault="00A46A02" w:rsidP="009C4CD5">
            <w:pPr>
              <w:jc w:val="center"/>
            </w:pPr>
            <w:r w:rsidRPr="005D66AD">
              <w:lastRenderedPageBreak/>
              <w:t>44</w:t>
            </w:r>
          </w:p>
        </w:tc>
        <w:tc>
          <w:tcPr>
            <w:tcW w:w="2976" w:type="dxa"/>
            <w:tcBorders>
              <w:bottom w:val="single" w:sz="4" w:space="0" w:color="auto"/>
            </w:tcBorders>
          </w:tcPr>
          <w:p w:rsidR="00A46A02" w:rsidRPr="005D66AD" w:rsidRDefault="00A46A02" w:rsidP="009C4CD5">
            <w:r w:rsidRPr="005D66AD">
              <w:t>А.Гыйләҗевның “Әтәч менгән читәнгә” повесте.</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rPr>
                <w:bCs/>
                <w:noProof/>
              </w:rPr>
              <w:t>Әсәрдә узды</w:t>
            </w:r>
            <w:r w:rsidRPr="005D66AD">
              <w:rPr>
                <w:bCs/>
                <w:noProof/>
              </w:rPr>
              <w:softHyphen/>
              <w:t>рылган төп фикерне ачыклый алу, образларга бәя бирә, художе</w:t>
            </w:r>
            <w:r w:rsidRPr="005D66AD">
              <w:rPr>
                <w:bCs/>
                <w:noProof/>
              </w:rPr>
              <w:softHyphen/>
              <w:t>ство үзенчәлекләрен күрсәтә белү. Повестьның соңгы еллар әдәби</w:t>
            </w:r>
            <w:r w:rsidRPr="005D66AD">
              <w:rPr>
                <w:bCs/>
                <w:noProof/>
              </w:rPr>
              <w:softHyphen/>
              <w:t>яты өчен яңалыгын аңлау.</w:t>
            </w:r>
          </w:p>
        </w:tc>
        <w:tc>
          <w:tcPr>
            <w:tcW w:w="851" w:type="dxa"/>
            <w:tcBorders>
              <w:bottom w:val="single" w:sz="4" w:space="0" w:color="auto"/>
            </w:tcBorders>
          </w:tcPr>
          <w:p w:rsidR="00A46A02" w:rsidRDefault="00A46A02" w:rsidP="009C4CD5">
            <w:pPr>
              <w:rPr>
                <w:lang w:val="ru-RU"/>
              </w:rPr>
            </w:pPr>
          </w:p>
          <w:p w:rsidR="00410D7A" w:rsidRPr="005D66AD" w:rsidRDefault="00410D7A" w:rsidP="009C4CD5">
            <w:pPr>
              <w:rPr>
                <w:lang w:val="ru-RU"/>
              </w:rPr>
            </w:pPr>
          </w:p>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182"/>
          <w:jc w:val="center"/>
        </w:trPr>
        <w:tc>
          <w:tcPr>
            <w:tcW w:w="15496" w:type="dxa"/>
            <w:gridSpan w:val="8"/>
            <w:shd w:val="clear" w:color="auto" w:fill="F2F2F2"/>
          </w:tcPr>
          <w:p w:rsidR="00A46A02" w:rsidRPr="005D66AD" w:rsidRDefault="00A46A02" w:rsidP="009C4CD5">
            <w:pPr>
              <w:jc w:val="center"/>
            </w:pPr>
            <w:r w:rsidRPr="005D66AD">
              <w:t>Мөхәммәт Мәһдиев</w:t>
            </w:r>
          </w:p>
        </w:tc>
      </w:tr>
      <w:tr w:rsidR="00A46A02" w:rsidRPr="005D66AD" w:rsidTr="00410D7A">
        <w:trPr>
          <w:trHeight w:val="369"/>
          <w:jc w:val="center"/>
        </w:trPr>
        <w:tc>
          <w:tcPr>
            <w:tcW w:w="616" w:type="dxa"/>
          </w:tcPr>
          <w:p w:rsidR="00A46A02" w:rsidRPr="005D66AD" w:rsidRDefault="00A46A02" w:rsidP="009C4CD5">
            <w:pPr>
              <w:jc w:val="center"/>
            </w:pPr>
            <w:r w:rsidRPr="005D66AD">
              <w:t>45</w:t>
            </w:r>
          </w:p>
        </w:tc>
        <w:tc>
          <w:tcPr>
            <w:tcW w:w="2976" w:type="dxa"/>
          </w:tcPr>
          <w:p w:rsidR="00A46A02" w:rsidRPr="005D66AD" w:rsidRDefault="00A46A02" w:rsidP="009C4CD5">
            <w:r w:rsidRPr="005D66AD">
              <w:t>М.Мәһдиевнең тормышы һәм иҗаты.</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pPr>
              <w:shd w:val="clear" w:color="auto" w:fill="FFFFFF"/>
              <w:autoSpaceDE w:val="0"/>
              <w:autoSpaceDN w:val="0"/>
              <w:adjustRightInd w:val="0"/>
              <w:rPr>
                <w:bCs/>
              </w:rPr>
            </w:pPr>
            <w:r w:rsidRPr="005D66AD">
              <w:rPr>
                <w:bCs/>
                <w:noProof/>
              </w:rPr>
              <w:t>Язучының тормыш юлы һәм иҗаты буенча мәгълүматлы булу.</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369"/>
          <w:jc w:val="center"/>
        </w:trPr>
        <w:tc>
          <w:tcPr>
            <w:tcW w:w="616" w:type="dxa"/>
            <w:tcBorders>
              <w:bottom w:val="single" w:sz="4" w:space="0" w:color="auto"/>
            </w:tcBorders>
          </w:tcPr>
          <w:p w:rsidR="00A46A02" w:rsidRPr="005D66AD" w:rsidRDefault="007957D7" w:rsidP="009C4CD5">
            <w:pPr>
              <w:jc w:val="center"/>
            </w:pPr>
            <w:r>
              <w:t>46</w:t>
            </w:r>
          </w:p>
        </w:tc>
        <w:tc>
          <w:tcPr>
            <w:tcW w:w="2976" w:type="dxa"/>
            <w:tcBorders>
              <w:bottom w:val="single" w:sz="4" w:space="0" w:color="auto"/>
            </w:tcBorders>
          </w:tcPr>
          <w:p w:rsidR="00A46A02" w:rsidRPr="005D66AD" w:rsidRDefault="00A46A02" w:rsidP="009C4CD5">
            <w:r w:rsidRPr="005D66AD">
              <w:t>М.Мәһдиевнең “Кеше китә - җыры кала” повесте.</w:t>
            </w:r>
          </w:p>
        </w:tc>
        <w:tc>
          <w:tcPr>
            <w:tcW w:w="567" w:type="dxa"/>
            <w:gridSpan w:val="2"/>
            <w:tcBorders>
              <w:bottom w:val="single" w:sz="4" w:space="0" w:color="auto"/>
            </w:tcBorders>
          </w:tcPr>
          <w:p w:rsidR="00A46A02" w:rsidRPr="005D66AD" w:rsidRDefault="007957D7" w:rsidP="009C4CD5">
            <w:pPr>
              <w:jc w:val="center"/>
            </w:pPr>
            <w:r>
              <w:t>1</w:t>
            </w:r>
          </w:p>
        </w:tc>
        <w:tc>
          <w:tcPr>
            <w:tcW w:w="7939" w:type="dxa"/>
            <w:tcBorders>
              <w:bottom w:val="single" w:sz="4" w:space="0" w:color="auto"/>
            </w:tcBorders>
          </w:tcPr>
          <w:p w:rsidR="00A46A02" w:rsidRPr="005D66AD" w:rsidRDefault="00A46A02" w:rsidP="009C4CD5">
            <w:pPr>
              <w:rPr>
                <w:bCs/>
                <w:noProof/>
              </w:rPr>
            </w:pPr>
            <w:r w:rsidRPr="005D66AD">
              <w:rPr>
                <w:bCs/>
                <w:noProof/>
              </w:rPr>
              <w:t>Әсәрнең сәнгатьчә үзенчәлекләрен (сурәтләүдә күпбизәклелек, «тартмалы композиция» принцибына корылган булу, аның уңай һәм кайбер кимчелекле яклары) белү</w:t>
            </w:r>
            <w:r w:rsidR="001C7403">
              <w:rPr>
                <w:bCs/>
                <w:noProof/>
              </w:rPr>
              <w:t xml:space="preserve">. </w:t>
            </w:r>
          </w:p>
          <w:p w:rsidR="00A46A02" w:rsidRPr="005D66AD" w:rsidRDefault="00A46A02" w:rsidP="009C4CD5"/>
        </w:tc>
        <w:tc>
          <w:tcPr>
            <w:tcW w:w="851" w:type="dxa"/>
            <w:tcBorders>
              <w:bottom w:val="single" w:sz="4" w:space="0" w:color="auto"/>
            </w:tcBorders>
          </w:tcPr>
          <w:p w:rsidR="005D66AD" w:rsidRPr="001C7403" w:rsidRDefault="005D66AD" w:rsidP="009C4CD5"/>
          <w:p w:rsidR="00410D7A" w:rsidRPr="001C7403"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7957D7" w:rsidRPr="005D66AD" w:rsidTr="00410D7A">
        <w:trPr>
          <w:trHeight w:val="369"/>
          <w:jc w:val="center"/>
        </w:trPr>
        <w:tc>
          <w:tcPr>
            <w:tcW w:w="616" w:type="dxa"/>
            <w:tcBorders>
              <w:bottom w:val="single" w:sz="4" w:space="0" w:color="auto"/>
            </w:tcBorders>
          </w:tcPr>
          <w:p w:rsidR="007957D7" w:rsidRPr="005D66AD" w:rsidRDefault="007957D7" w:rsidP="009C4CD5">
            <w:pPr>
              <w:jc w:val="center"/>
            </w:pPr>
            <w:r>
              <w:t>47</w:t>
            </w:r>
          </w:p>
        </w:tc>
        <w:tc>
          <w:tcPr>
            <w:tcW w:w="2976" w:type="dxa"/>
            <w:tcBorders>
              <w:bottom w:val="single" w:sz="4" w:space="0" w:color="auto"/>
            </w:tcBorders>
          </w:tcPr>
          <w:p w:rsidR="007957D7" w:rsidRPr="005D66AD" w:rsidRDefault="007957D7" w:rsidP="009C4CD5">
            <w:r w:rsidRPr="007957D7">
              <w:t xml:space="preserve">М.Мәһдиевнең </w:t>
            </w:r>
            <w:r>
              <w:t>“Кеше китә - җыры кала” повестенда халыкның гореф-гадәтләрен, яшәү рәвешен һәм милли үзенчәлекләрен күзәтү.</w:t>
            </w:r>
          </w:p>
        </w:tc>
        <w:tc>
          <w:tcPr>
            <w:tcW w:w="567" w:type="dxa"/>
            <w:gridSpan w:val="2"/>
            <w:tcBorders>
              <w:bottom w:val="single" w:sz="4" w:space="0" w:color="auto"/>
            </w:tcBorders>
          </w:tcPr>
          <w:p w:rsidR="007957D7" w:rsidRPr="005D66AD" w:rsidRDefault="007957D7" w:rsidP="009C4CD5">
            <w:pPr>
              <w:jc w:val="center"/>
            </w:pPr>
            <w:r>
              <w:t>1</w:t>
            </w:r>
          </w:p>
        </w:tc>
        <w:tc>
          <w:tcPr>
            <w:tcW w:w="7939" w:type="dxa"/>
            <w:tcBorders>
              <w:bottom w:val="single" w:sz="4" w:space="0" w:color="auto"/>
            </w:tcBorders>
          </w:tcPr>
          <w:p w:rsidR="007957D7" w:rsidRPr="005D66AD" w:rsidRDefault="001C7403" w:rsidP="009C4CD5">
            <w:pPr>
              <w:rPr>
                <w:bCs/>
                <w:noProof/>
              </w:rPr>
            </w:pPr>
            <w:r w:rsidRPr="001C7403">
              <w:rPr>
                <w:bCs/>
                <w:noProof/>
              </w:rPr>
              <w:t>Стиль үзенчәлекләрен күрә алу.</w:t>
            </w:r>
          </w:p>
        </w:tc>
        <w:tc>
          <w:tcPr>
            <w:tcW w:w="851" w:type="dxa"/>
            <w:tcBorders>
              <w:bottom w:val="single" w:sz="4" w:space="0" w:color="auto"/>
            </w:tcBorders>
          </w:tcPr>
          <w:p w:rsidR="007957D7" w:rsidRPr="007957D7" w:rsidRDefault="007957D7" w:rsidP="009C4CD5"/>
        </w:tc>
        <w:tc>
          <w:tcPr>
            <w:tcW w:w="850" w:type="dxa"/>
            <w:tcBorders>
              <w:bottom w:val="single" w:sz="4" w:space="0" w:color="auto"/>
            </w:tcBorders>
          </w:tcPr>
          <w:p w:rsidR="007957D7" w:rsidRPr="005D66AD" w:rsidRDefault="007957D7" w:rsidP="009C4CD5"/>
        </w:tc>
        <w:tc>
          <w:tcPr>
            <w:tcW w:w="1697" w:type="dxa"/>
            <w:tcBorders>
              <w:bottom w:val="single" w:sz="4" w:space="0" w:color="auto"/>
            </w:tcBorders>
          </w:tcPr>
          <w:p w:rsidR="007957D7" w:rsidRPr="005D66AD" w:rsidRDefault="007957D7" w:rsidP="009C4CD5"/>
        </w:tc>
      </w:tr>
      <w:tr w:rsidR="00A46A02" w:rsidRPr="005D66AD" w:rsidTr="009C4CD5">
        <w:trPr>
          <w:trHeight w:val="104"/>
          <w:jc w:val="center"/>
        </w:trPr>
        <w:tc>
          <w:tcPr>
            <w:tcW w:w="15496" w:type="dxa"/>
            <w:gridSpan w:val="8"/>
            <w:shd w:val="clear" w:color="auto" w:fill="F2F2F2"/>
          </w:tcPr>
          <w:p w:rsidR="00A46A02" w:rsidRPr="005D66AD" w:rsidRDefault="00A46A02" w:rsidP="009C4CD5">
            <w:pPr>
              <w:jc w:val="center"/>
            </w:pPr>
            <w:r w:rsidRPr="005D66AD">
              <w:t>Әхсән Баянов</w:t>
            </w:r>
          </w:p>
        </w:tc>
      </w:tr>
      <w:tr w:rsidR="00A46A02" w:rsidRPr="005D66AD" w:rsidTr="00410D7A">
        <w:trPr>
          <w:trHeight w:val="369"/>
          <w:jc w:val="center"/>
        </w:trPr>
        <w:tc>
          <w:tcPr>
            <w:tcW w:w="616" w:type="dxa"/>
          </w:tcPr>
          <w:p w:rsidR="00A46A02" w:rsidRPr="005D66AD" w:rsidRDefault="00A46A02" w:rsidP="009C4CD5">
            <w:pPr>
              <w:jc w:val="center"/>
            </w:pPr>
            <w:r w:rsidRPr="005D66AD">
              <w:t>48</w:t>
            </w:r>
          </w:p>
        </w:tc>
        <w:tc>
          <w:tcPr>
            <w:tcW w:w="2976" w:type="dxa"/>
          </w:tcPr>
          <w:p w:rsidR="00A46A02" w:rsidRPr="005D66AD" w:rsidRDefault="00A46A02" w:rsidP="009C4CD5">
            <w:r w:rsidRPr="005D66AD">
              <w:t>Ә.Баянов “Сәяхәтнамә” поэмасы.</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pPr>
              <w:rPr>
                <w:bCs/>
                <w:noProof/>
              </w:rPr>
            </w:pPr>
            <w:r w:rsidRPr="005D66AD">
              <w:rPr>
                <w:bCs/>
                <w:noProof/>
              </w:rPr>
              <w:t>Язучының тормыш юлы һәм иҗаты буенча мәгълүматлы булу.</w:t>
            </w:r>
          </w:p>
          <w:p w:rsidR="00A46A02" w:rsidRPr="005D66AD" w:rsidRDefault="00A46A02" w:rsidP="00A61583">
            <w:r w:rsidRPr="005D66AD">
              <w:t>Поэманы анализлый белү.</w:t>
            </w:r>
          </w:p>
        </w:tc>
        <w:tc>
          <w:tcPr>
            <w:tcW w:w="851" w:type="dxa"/>
          </w:tcPr>
          <w:p w:rsidR="00A46A02" w:rsidRDefault="00A46A02" w:rsidP="009C4CD5">
            <w:pPr>
              <w:rPr>
                <w:lang w:val="ru-RU"/>
              </w:rPr>
            </w:pPr>
          </w:p>
          <w:p w:rsidR="00410D7A" w:rsidRPr="005D66AD" w:rsidRDefault="00410D7A" w:rsidP="009C4CD5">
            <w:pPr>
              <w:rPr>
                <w:lang w:val="ru-RU"/>
              </w:rPr>
            </w:pPr>
          </w:p>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671"/>
          <w:jc w:val="center"/>
        </w:trPr>
        <w:tc>
          <w:tcPr>
            <w:tcW w:w="616" w:type="dxa"/>
            <w:tcBorders>
              <w:bottom w:val="single" w:sz="4" w:space="0" w:color="auto"/>
            </w:tcBorders>
          </w:tcPr>
          <w:p w:rsidR="00A46A02" w:rsidRPr="005D66AD" w:rsidRDefault="00A46A02" w:rsidP="009C4CD5">
            <w:pPr>
              <w:jc w:val="center"/>
            </w:pPr>
            <w:r w:rsidRPr="005D66AD">
              <w:t>49</w:t>
            </w:r>
          </w:p>
        </w:tc>
        <w:tc>
          <w:tcPr>
            <w:tcW w:w="2976" w:type="dxa"/>
            <w:tcBorders>
              <w:bottom w:val="single" w:sz="4" w:space="0" w:color="auto"/>
            </w:tcBorders>
          </w:tcPr>
          <w:p w:rsidR="00A46A02" w:rsidRPr="005D66AD" w:rsidRDefault="00A46A02" w:rsidP="00A61583">
            <w:r w:rsidRPr="005D66AD">
              <w:rPr>
                <w:i/>
              </w:rPr>
              <w:t>К</w:t>
            </w:r>
            <w:proofErr w:type="spellStart"/>
            <w:r w:rsidR="00003CEF">
              <w:rPr>
                <w:i/>
                <w:lang w:val="ru-RU"/>
              </w:rPr>
              <w:t>ласстан</w:t>
            </w:r>
            <w:proofErr w:type="spellEnd"/>
            <w:r w:rsidR="00003CEF">
              <w:rPr>
                <w:i/>
                <w:lang w:val="ru-RU"/>
              </w:rPr>
              <w:t xml:space="preserve"> </w:t>
            </w:r>
            <w:proofErr w:type="spellStart"/>
            <w:r w:rsidR="00003CEF">
              <w:rPr>
                <w:i/>
                <w:lang w:val="ru-RU"/>
              </w:rPr>
              <w:t>тыш</w:t>
            </w:r>
            <w:proofErr w:type="spellEnd"/>
            <w:r w:rsidR="00003CEF">
              <w:rPr>
                <w:i/>
                <w:lang w:val="ru-RU"/>
              </w:rPr>
              <w:t xml:space="preserve"> </w:t>
            </w:r>
            <w:proofErr w:type="spellStart"/>
            <w:r w:rsidR="00003CEF">
              <w:rPr>
                <w:i/>
                <w:lang w:val="ru-RU"/>
              </w:rPr>
              <w:t>уку</w:t>
            </w:r>
            <w:proofErr w:type="spellEnd"/>
            <w:r w:rsidRPr="005D66AD">
              <w:rPr>
                <w:i/>
              </w:rPr>
              <w:t xml:space="preserve"> </w:t>
            </w:r>
            <w:r w:rsidRPr="005D66AD">
              <w:t xml:space="preserve"> </w:t>
            </w:r>
            <w:r w:rsidR="001E7769" w:rsidRPr="005D66AD">
              <w:t xml:space="preserve">№3 </w:t>
            </w:r>
            <w:r w:rsidRPr="005D66AD">
              <w:t>Ә.Баянов “Тау ягы повесте”.</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t>Әсәргә мөстәкыйль рәвештә анализ ясый алу</w:t>
            </w:r>
          </w:p>
        </w:tc>
        <w:tc>
          <w:tcPr>
            <w:tcW w:w="851" w:type="dxa"/>
            <w:tcBorders>
              <w:bottom w:val="single" w:sz="4" w:space="0" w:color="auto"/>
            </w:tcBorders>
          </w:tcPr>
          <w:p w:rsidR="00A46A02" w:rsidRDefault="00A46A02" w:rsidP="009C4CD5"/>
          <w:p w:rsidR="00410D7A" w:rsidRPr="00003CEF"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40"/>
          <w:jc w:val="center"/>
        </w:trPr>
        <w:tc>
          <w:tcPr>
            <w:tcW w:w="15496" w:type="dxa"/>
            <w:gridSpan w:val="8"/>
            <w:shd w:val="clear" w:color="auto" w:fill="F2F2F2"/>
          </w:tcPr>
          <w:p w:rsidR="00A46A02" w:rsidRPr="005D66AD" w:rsidRDefault="00A46A02" w:rsidP="009C4CD5">
            <w:pPr>
              <w:jc w:val="center"/>
            </w:pPr>
            <w:r w:rsidRPr="005D66AD">
              <w:t>Илдар Юзеев</w:t>
            </w:r>
          </w:p>
        </w:tc>
      </w:tr>
      <w:tr w:rsidR="00A46A02" w:rsidRPr="005D66AD" w:rsidTr="00410D7A">
        <w:trPr>
          <w:trHeight w:val="930"/>
          <w:jc w:val="center"/>
        </w:trPr>
        <w:tc>
          <w:tcPr>
            <w:tcW w:w="616" w:type="dxa"/>
            <w:tcBorders>
              <w:bottom w:val="single" w:sz="4" w:space="0" w:color="auto"/>
            </w:tcBorders>
          </w:tcPr>
          <w:p w:rsidR="00A46A02" w:rsidRPr="005D66AD" w:rsidRDefault="00A46A02" w:rsidP="009C4CD5">
            <w:pPr>
              <w:jc w:val="center"/>
            </w:pPr>
            <w:r w:rsidRPr="005D66AD">
              <w:t>50</w:t>
            </w:r>
          </w:p>
        </w:tc>
        <w:tc>
          <w:tcPr>
            <w:tcW w:w="2976" w:type="dxa"/>
            <w:tcBorders>
              <w:bottom w:val="single" w:sz="4" w:space="0" w:color="auto"/>
            </w:tcBorders>
          </w:tcPr>
          <w:p w:rsidR="00A46A02" w:rsidRPr="005D66AD" w:rsidRDefault="00A46A02" w:rsidP="009C4CD5">
            <w:r w:rsidRPr="005D66AD">
              <w:t xml:space="preserve">И.Юзеевның тормышы һәм иҗаты. “Өчәү чыктык ерак юлга” поэмасы. </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rPr>
                <w:bCs/>
                <w:noProof/>
              </w:rPr>
              <w:t xml:space="preserve">Әдип иҗаты турында гомуми мәгълүматларны белү. Шагыйрь һәм драматург буларак иҗат эшчәнлеген күзаллау. Поэма, баллада, шигъри трагедияләре турында мәгълүматлы булу. </w:t>
            </w:r>
          </w:p>
        </w:tc>
        <w:tc>
          <w:tcPr>
            <w:tcW w:w="851" w:type="dxa"/>
            <w:tcBorders>
              <w:bottom w:val="single" w:sz="4" w:space="0" w:color="auto"/>
            </w:tcBorders>
          </w:tcPr>
          <w:p w:rsidR="00A46A02" w:rsidRDefault="00A46A02" w:rsidP="009C4CD5">
            <w:pPr>
              <w:rPr>
                <w:lang w:val="ru-RU"/>
              </w:rPr>
            </w:pPr>
          </w:p>
          <w:p w:rsidR="00410D7A" w:rsidRPr="005D66AD" w:rsidRDefault="00410D7A" w:rsidP="009C4CD5">
            <w:pPr>
              <w:rPr>
                <w:lang w:val="ru-RU"/>
              </w:rPr>
            </w:pPr>
          </w:p>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32"/>
          <w:jc w:val="center"/>
        </w:trPr>
        <w:tc>
          <w:tcPr>
            <w:tcW w:w="15496" w:type="dxa"/>
            <w:gridSpan w:val="8"/>
            <w:shd w:val="clear" w:color="auto" w:fill="F2F2F2"/>
          </w:tcPr>
          <w:p w:rsidR="00A46A02" w:rsidRPr="005D66AD" w:rsidRDefault="00A46A02" w:rsidP="009C4CD5">
            <w:pPr>
              <w:jc w:val="center"/>
            </w:pPr>
            <w:r w:rsidRPr="005D66AD">
              <w:t>Туфан Миңнуллин</w:t>
            </w:r>
          </w:p>
        </w:tc>
      </w:tr>
      <w:tr w:rsidR="00A46A02" w:rsidRPr="005D66AD" w:rsidTr="00410D7A">
        <w:trPr>
          <w:trHeight w:val="1364"/>
          <w:jc w:val="center"/>
        </w:trPr>
        <w:tc>
          <w:tcPr>
            <w:tcW w:w="616" w:type="dxa"/>
          </w:tcPr>
          <w:p w:rsidR="00A46A02" w:rsidRPr="005D66AD" w:rsidRDefault="00A46A02" w:rsidP="009C4CD5">
            <w:pPr>
              <w:jc w:val="center"/>
            </w:pPr>
            <w:r w:rsidRPr="005D66AD">
              <w:t>51</w:t>
            </w:r>
          </w:p>
        </w:tc>
        <w:tc>
          <w:tcPr>
            <w:tcW w:w="2976" w:type="dxa"/>
          </w:tcPr>
          <w:p w:rsidR="00A46A02" w:rsidRPr="005D66AD" w:rsidRDefault="00A46A02" w:rsidP="009C4CD5">
            <w:r w:rsidRPr="005D66AD">
              <w:t>Т.Миңнуллинның тормышы һәм иҗаты. Иҗат үзенчәлекләре.</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t>Т.Миңнуллин әсәрләрендә яшәешнең әхлакый һәм фәлсәфи мәсьәләләре күтәрелүен, буыннар арасындагы рухи бәйләнешнең югалу куркынычын хәбәр итеп чаң сугылуын, киләчәгебез турында борчылуын төрле нюансларда сәнгатьчә сурәтләнүен, шулар аша әдип шәхесен, аның кешелек сыйфатларын, талантын танып-белү.</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023"/>
          <w:jc w:val="center"/>
        </w:trPr>
        <w:tc>
          <w:tcPr>
            <w:tcW w:w="616" w:type="dxa"/>
            <w:tcBorders>
              <w:bottom w:val="single" w:sz="4" w:space="0" w:color="auto"/>
            </w:tcBorders>
          </w:tcPr>
          <w:p w:rsidR="00A46A02" w:rsidRPr="005D66AD" w:rsidRDefault="00A46A02" w:rsidP="009C4CD5">
            <w:pPr>
              <w:jc w:val="center"/>
            </w:pPr>
            <w:r w:rsidRPr="005D66AD">
              <w:t>52</w:t>
            </w:r>
          </w:p>
        </w:tc>
        <w:tc>
          <w:tcPr>
            <w:tcW w:w="2976" w:type="dxa"/>
            <w:tcBorders>
              <w:bottom w:val="single" w:sz="4" w:space="0" w:color="auto"/>
            </w:tcBorders>
          </w:tcPr>
          <w:p w:rsidR="00A46A02" w:rsidRPr="005D66AD" w:rsidRDefault="00A46A02" w:rsidP="009C4CD5">
            <w:r w:rsidRPr="005D66AD">
              <w:t>Т.Миңнуллин “Әлдермештән Әлмәндәр”.</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t>Пьесаның төп конфликтын, темасын, проблемасын белү. Персонажларның характер үзенчәлеген һәм авторның аларны гәүдәләндерү, җанландыру, комик һәм шул ук вакытта моңсу-пошынулы ситуацияләр тудыру осталыгын танып-белү.</w:t>
            </w:r>
          </w:p>
          <w:p w:rsidR="00A46A02" w:rsidRPr="005D66AD" w:rsidRDefault="00A46A02" w:rsidP="009C4CD5"/>
        </w:tc>
        <w:tc>
          <w:tcPr>
            <w:tcW w:w="851" w:type="dxa"/>
            <w:tcBorders>
              <w:bottom w:val="single" w:sz="4" w:space="0" w:color="auto"/>
            </w:tcBorders>
          </w:tcPr>
          <w:p w:rsidR="00A46A02" w:rsidRPr="00785123" w:rsidRDefault="00A46A02" w:rsidP="009C4CD5"/>
          <w:p w:rsidR="00410D7A" w:rsidRPr="00785123"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142"/>
          <w:jc w:val="center"/>
        </w:trPr>
        <w:tc>
          <w:tcPr>
            <w:tcW w:w="15496" w:type="dxa"/>
            <w:gridSpan w:val="8"/>
            <w:shd w:val="clear" w:color="auto" w:fill="F2F2F2"/>
          </w:tcPr>
          <w:p w:rsidR="00A46A02" w:rsidRPr="005D66AD" w:rsidRDefault="00A46A02" w:rsidP="009C4CD5">
            <w:pPr>
              <w:jc w:val="center"/>
              <w:rPr>
                <w:lang w:val="ru-RU"/>
              </w:rPr>
            </w:pPr>
            <w:r w:rsidRPr="005D66AD">
              <w:lastRenderedPageBreak/>
              <w:t>4 нче чирек – 8 атна (16 сәгать)</w:t>
            </w:r>
          </w:p>
        </w:tc>
      </w:tr>
      <w:tr w:rsidR="00A46A02" w:rsidRPr="005D66AD" w:rsidTr="00410D7A">
        <w:trPr>
          <w:trHeight w:val="554"/>
          <w:jc w:val="center"/>
        </w:trPr>
        <w:tc>
          <w:tcPr>
            <w:tcW w:w="616" w:type="dxa"/>
            <w:tcBorders>
              <w:bottom w:val="single" w:sz="4" w:space="0" w:color="auto"/>
            </w:tcBorders>
          </w:tcPr>
          <w:p w:rsidR="00A46A02" w:rsidRPr="005D66AD" w:rsidRDefault="00A46A02" w:rsidP="009C4CD5">
            <w:pPr>
              <w:jc w:val="center"/>
            </w:pPr>
            <w:r w:rsidRPr="005D66AD">
              <w:t>53</w:t>
            </w:r>
          </w:p>
        </w:tc>
        <w:tc>
          <w:tcPr>
            <w:tcW w:w="2976" w:type="dxa"/>
            <w:tcBorders>
              <w:bottom w:val="single" w:sz="4" w:space="0" w:color="auto"/>
            </w:tcBorders>
          </w:tcPr>
          <w:p w:rsidR="00A46A02" w:rsidRPr="005D66AD" w:rsidRDefault="00A46A02" w:rsidP="009C4CD5">
            <w:pPr>
              <w:rPr>
                <w:i/>
              </w:rPr>
            </w:pPr>
            <w:r w:rsidRPr="005D66AD">
              <w:rPr>
                <w:i/>
              </w:rPr>
              <w:t>Бәйләнешле сөйләм үстерү.</w:t>
            </w:r>
          </w:p>
          <w:p w:rsidR="00A46A02" w:rsidRPr="005D66AD" w:rsidRDefault="00A46A02" w:rsidP="009C4CD5">
            <w:r w:rsidRPr="005D66AD">
              <w:t>Сочинение “Әлмәндәр – ил карты”.</w:t>
            </w:r>
            <w:r w:rsidR="001E7769" w:rsidRPr="005D66AD">
              <w:t>№3</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t>Бәхәсләрдә катнашу, оппонентларның фикерен исәпкә алып, үз карашларыңны раслау һәм дәлилләү күнекмәләренә ия булу.  Әлмәндәр образын тудыру алымнарын танып-белү; образга бәя биреп, тормышта үз урынын тапкан кешеләргә соклану, алар белән горурлана белү.</w:t>
            </w:r>
          </w:p>
        </w:tc>
        <w:tc>
          <w:tcPr>
            <w:tcW w:w="851" w:type="dxa"/>
            <w:tcBorders>
              <w:bottom w:val="single" w:sz="4" w:space="0" w:color="auto"/>
            </w:tcBorders>
          </w:tcPr>
          <w:p w:rsidR="00A46A02" w:rsidRPr="00785123" w:rsidRDefault="00A46A02" w:rsidP="009C4CD5"/>
          <w:p w:rsidR="00410D7A" w:rsidRPr="00785123"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46"/>
          <w:jc w:val="center"/>
        </w:trPr>
        <w:tc>
          <w:tcPr>
            <w:tcW w:w="15496" w:type="dxa"/>
            <w:gridSpan w:val="8"/>
            <w:shd w:val="clear" w:color="auto" w:fill="F2F2F2"/>
          </w:tcPr>
          <w:p w:rsidR="00A46A02" w:rsidRPr="005D66AD" w:rsidRDefault="00A46A02" w:rsidP="009C4CD5">
            <w:pPr>
              <w:jc w:val="center"/>
            </w:pPr>
            <w:r w:rsidRPr="005D66AD">
              <w:t>Хәзерге татар әдәбияты</w:t>
            </w:r>
          </w:p>
        </w:tc>
      </w:tr>
      <w:tr w:rsidR="00A46A02" w:rsidRPr="005D66AD" w:rsidTr="00410D7A">
        <w:trPr>
          <w:trHeight w:val="737"/>
          <w:jc w:val="center"/>
        </w:trPr>
        <w:tc>
          <w:tcPr>
            <w:tcW w:w="616" w:type="dxa"/>
            <w:tcBorders>
              <w:bottom w:val="single" w:sz="4" w:space="0" w:color="auto"/>
            </w:tcBorders>
          </w:tcPr>
          <w:p w:rsidR="00A46A02" w:rsidRPr="005D66AD" w:rsidRDefault="00A46A02" w:rsidP="009C4CD5">
            <w:pPr>
              <w:jc w:val="center"/>
            </w:pPr>
            <w:r w:rsidRPr="005D66AD">
              <w:t>54</w:t>
            </w:r>
          </w:p>
        </w:tc>
        <w:tc>
          <w:tcPr>
            <w:tcW w:w="2976" w:type="dxa"/>
            <w:tcBorders>
              <w:bottom w:val="single" w:sz="4" w:space="0" w:color="auto"/>
            </w:tcBorders>
          </w:tcPr>
          <w:p w:rsidR="00A46A02" w:rsidRPr="005D66AD" w:rsidRDefault="00A46A02" w:rsidP="009C4CD5">
            <w:r w:rsidRPr="005D66AD">
              <w:t>Хәзерге татар әдәбиятына кереш.</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A61583">
            <w:r w:rsidRPr="005D66AD">
              <w:rPr>
                <w:bCs/>
                <w:noProof/>
              </w:rPr>
              <w:t>Җәмгыятьтәге кискен үзгәрешләрнең әдәбиятта ча</w:t>
            </w:r>
            <w:r w:rsidRPr="005D66AD">
              <w:rPr>
                <w:bCs/>
                <w:noProof/>
              </w:rPr>
              <w:softHyphen/>
              <w:t xml:space="preserve">гылуын аңлата белү. </w:t>
            </w:r>
          </w:p>
        </w:tc>
        <w:tc>
          <w:tcPr>
            <w:tcW w:w="851" w:type="dxa"/>
            <w:tcBorders>
              <w:bottom w:val="single" w:sz="4" w:space="0" w:color="auto"/>
            </w:tcBorders>
          </w:tcPr>
          <w:p w:rsidR="00A46A02" w:rsidRPr="00785123" w:rsidRDefault="00A46A02" w:rsidP="009C4CD5"/>
          <w:p w:rsidR="00410D7A" w:rsidRPr="00785123"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70"/>
          <w:jc w:val="center"/>
        </w:trPr>
        <w:tc>
          <w:tcPr>
            <w:tcW w:w="15496" w:type="dxa"/>
            <w:gridSpan w:val="8"/>
            <w:shd w:val="clear" w:color="auto" w:fill="F2F2F2"/>
          </w:tcPr>
          <w:p w:rsidR="00A46A02" w:rsidRPr="005D66AD" w:rsidRDefault="00A46A02" w:rsidP="009C4CD5">
            <w:pPr>
              <w:jc w:val="center"/>
            </w:pPr>
            <w:r w:rsidRPr="005D66AD">
              <w:t>Поэзия</w:t>
            </w:r>
          </w:p>
        </w:tc>
      </w:tr>
      <w:tr w:rsidR="00A46A02" w:rsidRPr="005D66AD" w:rsidTr="00410D7A">
        <w:trPr>
          <w:trHeight w:val="1490"/>
          <w:jc w:val="center"/>
        </w:trPr>
        <w:tc>
          <w:tcPr>
            <w:tcW w:w="616" w:type="dxa"/>
          </w:tcPr>
          <w:p w:rsidR="00A46A02" w:rsidRPr="005D66AD" w:rsidRDefault="00A46A02" w:rsidP="009C4CD5">
            <w:pPr>
              <w:jc w:val="center"/>
            </w:pPr>
            <w:r w:rsidRPr="005D66AD">
              <w:t>55</w:t>
            </w:r>
          </w:p>
        </w:tc>
        <w:tc>
          <w:tcPr>
            <w:tcW w:w="2976" w:type="dxa"/>
          </w:tcPr>
          <w:p w:rsidR="00A46A02" w:rsidRPr="005D66AD" w:rsidRDefault="00A46A02" w:rsidP="009C4CD5">
            <w:r w:rsidRPr="005D66AD">
              <w:t>Поэзия балкышы. Гамил Афзал, Н.Арсланов, Ш.Галиев шигырьләре.</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A61583">
            <w:r w:rsidRPr="005D66AD">
              <w:t>Гамил Афзал, Н.Арсланов, Ш.Галиев шигырьләре</w:t>
            </w:r>
            <w:r w:rsidRPr="005D66AD">
              <w:rPr>
                <w:bCs/>
                <w:noProof/>
              </w:rPr>
              <w:t xml:space="preserve"> ярдәмендә хәзерге поэзиядә  яңа тема һәм идеяләр калкып чыгуын, аерым жанрларның активлашуын, аерым жанр чикләрен киңәйтергә һәм төрләндерергә омтылулар турында күзаллау булдыру.</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438"/>
          <w:jc w:val="center"/>
        </w:trPr>
        <w:tc>
          <w:tcPr>
            <w:tcW w:w="616" w:type="dxa"/>
          </w:tcPr>
          <w:p w:rsidR="00A46A02" w:rsidRPr="005D66AD" w:rsidRDefault="00A46A02" w:rsidP="009C4CD5">
            <w:pPr>
              <w:jc w:val="center"/>
            </w:pPr>
            <w:r w:rsidRPr="005D66AD">
              <w:t>56</w:t>
            </w:r>
          </w:p>
        </w:tc>
        <w:tc>
          <w:tcPr>
            <w:tcW w:w="2976" w:type="dxa"/>
          </w:tcPr>
          <w:p w:rsidR="00A46A02" w:rsidRPr="005D66AD" w:rsidRDefault="00A46A02" w:rsidP="009C4CD5">
            <w:r w:rsidRPr="005D66AD">
              <w:t>Р.Фәйзуллин иҗаты. “Гадиләргә гимн”, “Көрәшчеләр” поэмалары.</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rPr>
                <w:bCs/>
                <w:noProof/>
              </w:rPr>
              <w:t xml:space="preserve">Әдип иҗаты турында гомуми мәгълүматларны белү (кешенең рухи халәтен, күңел тирбәнешләрен кыска, җыйнак итеп сурәтләүдә шагыйрьнең табыш һәм ачышлары). </w:t>
            </w:r>
            <w:r w:rsidRPr="005D66AD">
              <w:rPr>
                <w:bCs/>
                <w:i/>
                <w:iCs/>
                <w:noProof/>
              </w:rPr>
              <w:t xml:space="preserve">«Гадиләргә гимн», «Көрәшчеләр» </w:t>
            </w:r>
            <w:r w:rsidRPr="005D66AD">
              <w:rPr>
                <w:bCs/>
                <w:noProof/>
              </w:rPr>
              <w:t>поэмаларының идея-эстетик үзенчәлекләрен аңлата алу.</w:t>
            </w:r>
          </w:p>
        </w:tc>
        <w:tc>
          <w:tcPr>
            <w:tcW w:w="851" w:type="dxa"/>
          </w:tcPr>
          <w:p w:rsidR="00A46A02" w:rsidRDefault="00A46A02" w:rsidP="009C4CD5">
            <w:pPr>
              <w:rPr>
                <w:lang w:val="ru-RU"/>
              </w:rPr>
            </w:pPr>
          </w:p>
          <w:p w:rsidR="00410D7A" w:rsidRPr="005D66AD" w:rsidRDefault="00410D7A" w:rsidP="009C4CD5">
            <w:pPr>
              <w:rPr>
                <w:lang w:val="ru-RU"/>
              </w:rPr>
            </w:pPr>
          </w:p>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932"/>
          <w:jc w:val="center"/>
        </w:trPr>
        <w:tc>
          <w:tcPr>
            <w:tcW w:w="616" w:type="dxa"/>
            <w:tcBorders>
              <w:bottom w:val="single" w:sz="4" w:space="0" w:color="auto"/>
            </w:tcBorders>
          </w:tcPr>
          <w:p w:rsidR="00A46A02" w:rsidRPr="005D66AD" w:rsidRDefault="00A46A02" w:rsidP="009C4CD5">
            <w:pPr>
              <w:jc w:val="center"/>
            </w:pPr>
            <w:r w:rsidRPr="005D66AD">
              <w:t>57</w:t>
            </w:r>
          </w:p>
        </w:tc>
        <w:tc>
          <w:tcPr>
            <w:tcW w:w="2976" w:type="dxa"/>
            <w:tcBorders>
              <w:bottom w:val="single" w:sz="4" w:space="0" w:color="auto"/>
            </w:tcBorders>
          </w:tcPr>
          <w:p w:rsidR="00A46A02" w:rsidRPr="005D66AD" w:rsidRDefault="00A46A02" w:rsidP="009C4CD5">
            <w:r w:rsidRPr="005D66AD">
              <w:t>Р.Харис иҗаты.</w:t>
            </w:r>
          </w:p>
          <w:p w:rsidR="00A46A02" w:rsidRPr="005D66AD" w:rsidRDefault="00A46A02" w:rsidP="009C4CD5">
            <w:r w:rsidRPr="005D66AD">
              <w:t>М.Әгъләмов тормышы, иҗатының үзенчәлекләре.</w:t>
            </w:r>
          </w:p>
        </w:tc>
        <w:tc>
          <w:tcPr>
            <w:tcW w:w="567" w:type="dxa"/>
            <w:gridSpan w:val="2"/>
            <w:tcBorders>
              <w:bottom w:val="single" w:sz="4" w:space="0" w:color="auto"/>
            </w:tcBorders>
          </w:tcPr>
          <w:p w:rsidR="00A46A02" w:rsidRPr="005D66AD" w:rsidRDefault="00A46A02" w:rsidP="009C4CD5">
            <w:pPr>
              <w:jc w:val="center"/>
            </w:pPr>
            <w:r w:rsidRPr="005D66AD">
              <w:t>1</w:t>
            </w:r>
          </w:p>
          <w:p w:rsidR="00A46A02" w:rsidRPr="005D66AD" w:rsidRDefault="00A46A02" w:rsidP="009C4CD5">
            <w:pPr>
              <w:jc w:val="center"/>
            </w:pPr>
          </w:p>
        </w:tc>
        <w:tc>
          <w:tcPr>
            <w:tcW w:w="7939" w:type="dxa"/>
            <w:tcBorders>
              <w:bottom w:val="single" w:sz="4" w:space="0" w:color="auto"/>
            </w:tcBorders>
          </w:tcPr>
          <w:p w:rsidR="00A46A02" w:rsidRPr="005D66AD" w:rsidRDefault="00A46A02" w:rsidP="009C4CD5">
            <w:pPr>
              <w:rPr>
                <w:bCs/>
                <w:noProof/>
              </w:rPr>
            </w:pPr>
            <w:r w:rsidRPr="005D66AD">
              <w:rPr>
                <w:bCs/>
                <w:noProof/>
              </w:rPr>
              <w:t>Әдипләр иҗаты турында гомуми мәгълүматларны белү.</w:t>
            </w:r>
          </w:p>
          <w:p w:rsidR="00A46A02" w:rsidRPr="005D66AD" w:rsidRDefault="00A46A02" w:rsidP="009C4CD5">
            <w:r w:rsidRPr="005D66AD">
              <w:rPr>
                <w:bCs/>
                <w:noProof/>
              </w:rPr>
              <w:t xml:space="preserve">Р.Харис: </w:t>
            </w:r>
            <w:r w:rsidRPr="005D66AD">
              <w:rPr>
                <w:bCs/>
                <w:i/>
                <w:iCs/>
                <w:noProof/>
              </w:rPr>
              <w:t xml:space="preserve">«Ат иярләү», «Ант суы», «Җәлилчеләр» </w:t>
            </w:r>
            <w:r w:rsidRPr="005D66AD">
              <w:rPr>
                <w:bCs/>
                <w:noProof/>
              </w:rPr>
              <w:t xml:space="preserve">поэмалары, </w:t>
            </w:r>
            <w:r w:rsidRPr="005D66AD">
              <w:rPr>
                <w:bCs/>
                <w:i/>
                <w:iCs/>
                <w:noProof/>
              </w:rPr>
              <w:t xml:space="preserve">«Кеше» </w:t>
            </w:r>
            <w:r w:rsidRPr="005D66AD">
              <w:rPr>
                <w:bCs/>
                <w:noProof/>
              </w:rPr>
              <w:t>ора</w:t>
            </w:r>
            <w:r w:rsidRPr="005D66AD">
              <w:rPr>
                <w:bCs/>
                <w:noProof/>
              </w:rPr>
              <w:softHyphen/>
              <w:t xml:space="preserve">ториясе; М.Әгъләмов: </w:t>
            </w:r>
            <w:r w:rsidRPr="005D66AD">
              <w:rPr>
                <w:bCs/>
                <w:i/>
                <w:iCs/>
                <w:noProof/>
              </w:rPr>
              <w:t>«Оныт</w:t>
            </w:r>
            <w:r w:rsidRPr="005D66AD">
              <w:rPr>
                <w:bCs/>
                <w:i/>
                <w:iCs/>
                <w:noProof/>
              </w:rPr>
              <w:softHyphen/>
              <w:t xml:space="preserve">ма, Европа?..», «Тукайдан хатлар» </w:t>
            </w:r>
            <w:r w:rsidRPr="005D66AD">
              <w:rPr>
                <w:bCs/>
                <w:noProof/>
              </w:rPr>
              <w:t>поэмалары.</w:t>
            </w:r>
          </w:p>
        </w:tc>
        <w:tc>
          <w:tcPr>
            <w:tcW w:w="851" w:type="dxa"/>
            <w:tcBorders>
              <w:bottom w:val="single" w:sz="4" w:space="0" w:color="auto"/>
            </w:tcBorders>
          </w:tcPr>
          <w:p w:rsidR="00A46A02" w:rsidRPr="00785123" w:rsidRDefault="00A46A02" w:rsidP="009C4CD5"/>
          <w:p w:rsidR="00410D7A" w:rsidRPr="00785123" w:rsidRDefault="00410D7A" w:rsidP="009C4CD5"/>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18"/>
          <w:jc w:val="center"/>
        </w:trPr>
        <w:tc>
          <w:tcPr>
            <w:tcW w:w="15496" w:type="dxa"/>
            <w:gridSpan w:val="8"/>
            <w:shd w:val="clear" w:color="auto" w:fill="F2F2F2"/>
          </w:tcPr>
          <w:p w:rsidR="00A46A02" w:rsidRPr="005D66AD" w:rsidRDefault="00A46A02" w:rsidP="009C4CD5">
            <w:pPr>
              <w:jc w:val="center"/>
            </w:pPr>
            <w:r w:rsidRPr="005D66AD">
              <w:t>Проза</w:t>
            </w:r>
          </w:p>
        </w:tc>
      </w:tr>
      <w:tr w:rsidR="00A46A02" w:rsidRPr="005D66AD" w:rsidTr="00410D7A">
        <w:trPr>
          <w:trHeight w:val="369"/>
          <w:jc w:val="center"/>
        </w:trPr>
        <w:tc>
          <w:tcPr>
            <w:tcW w:w="616" w:type="dxa"/>
          </w:tcPr>
          <w:p w:rsidR="00A46A02" w:rsidRPr="005D66AD" w:rsidRDefault="00A46A02" w:rsidP="009C4CD5">
            <w:pPr>
              <w:jc w:val="center"/>
            </w:pPr>
            <w:r w:rsidRPr="005D66AD">
              <w:t>58</w:t>
            </w:r>
          </w:p>
        </w:tc>
        <w:tc>
          <w:tcPr>
            <w:tcW w:w="2976" w:type="dxa"/>
          </w:tcPr>
          <w:p w:rsidR="00A46A02" w:rsidRPr="005D66AD" w:rsidRDefault="00A46A02" w:rsidP="009C4CD5">
            <w:r w:rsidRPr="005D66AD">
              <w:t>Проза жанрының үсеше. Г.Ахунов “Идел кызы “, М.Хәсәнов “Язгы аҗаган”.</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rPr>
                <w:bCs/>
                <w:noProof/>
              </w:rPr>
              <w:t>Проза жанрында җәмгыять һәм шәхес мөнәсәбәте пробле</w:t>
            </w:r>
            <w:r w:rsidRPr="005D66AD">
              <w:rPr>
                <w:bCs/>
                <w:noProof/>
              </w:rPr>
              <w:softHyphen/>
              <w:t>масын яңача хәл иткән әсәрләр язылу турында белү. Тоталитар системаның шәхесне изүен, физик һәм мораль яктан мәсхәрәләвен, таптавын әдәби әсәрләр мисалында аңлата белү.</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116"/>
          <w:jc w:val="center"/>
        </w:trPr>
        <w:tc>
          <w:tcPr>
            <w:tcW w:w="616" w:type="dxa"/>
          </w:tcPr>
          <w:p w:rsidR="00A46A02" w:rsidRPr="005D66AD" w:rsidRDefault="00A46A02" w:rsidP="009C4CD5">
            <w:pPr>
              <w:jc w:val="center"/>
            </w:pPr>
            <w:r w:rsidRPr="005D66AD">
              <w:t>59</w:t>
            </w:r>
          </w:p>
        </w:tc>
        <w:tc>
          <w:tcPr>
            <w:tcW w:w="2976" w:type="dxa"/>
          </w:tcPr>
          <w:p w:rsidR="00A46A02" w:rsidRPr="000323B4" w:rsidRDefault="00A46A02" w:rsidP="009C4CD5">
            <w:r w:rsidRPr="005D66AD">
              <w:t>И.Сәләхов, А.Гыйләҗев иҗатлары һәм аларның әсәрләре.</w:t>
            </w:r>
            <w:r w:rsidR="000323B4" w:rsidRPr="000323B4">
              <w:t>(Авылдашыбыз Л</w:t>
            </w:r>
            <w:r w:rsidR="000323B4">
              <w:t xml:space="preserve">әйлә Ихсан кызының </w:t>
            </w:r>
            <w:r w:rsidR="000323B4">
              <w:lastRenderedPageBreak/>
              <w:t>И.Сәләховка язган хатларын уку)</w:t>
            </w:r>
          </w:p>
        </w:tc>
        <w:tc>
          <w:tcPr>
            <w:tcW w:w="567" w:type="dxa"/>
            <w:gridSpan w:val="2"/>
          </w:tcPr>
          <w:p w:rsidR="00A46A02" w:rsidRPr="005D66AD" w:rsidRDefault="00A46A02" w:rsidP="009C4CD5">
            <w:pPr>
              <w:jc w:val="center"/>
            </w:pPr>
            <w:r w:rsidRPr="005D66AD">
              <w:lastRenderedPageBreak/>
              <w:t>1</w:t>
            </w:r>
          </w:p>
        </w:tc>
        <w:tc>
          <w:tcPr>
            <w:tcW w:w="7939" w:type="dxa"/>
          </w:tcPr>
          <w:p w:rsidR="00A46A02" w:rsidRPr="005D66AD" w:rsidRDefault="00A46A02" w:rsidP="009C4CD5">
            <w:pPr>
              <w:rPr>
                <w:bCs/>
                <w:noProof/>
              </w:rPr>
            </w:pPr>
            <w:r w:rsidRPr="005D66AD">
              <w:rPr>
                <w:bCs/>
                <w:noProof/>
              </w:rPr>
              <w:t>Тоталитар системаның шәхесне изүен, физик һәм мораль яктан мәсхәрәләвен, таптавын әдәби әсәрләр мисалында аңлата белү.</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871"/>
          <w:jc w:val="center"/>
        </w:trPr>
        <w:tc>
          <w:tcPr>
            <w:tcW w:w="616" w:type="dxa"/>
          </w:tcPr>
          <w:p w:rsidR="00A46A02" w:rsidRPr="005D66AD" w:rsidRDefault="00A46A02" w:rsidP="009C4CD5">
            <w:pPr>
              <w:jc w:val="center"/>
            </w:pPr>
            <w:r w:rsidRPr="005D66AD">
              <w:lastRenderedPageBreak/>
              <w:t>60</w:t>
            </w:r>
          </w:p>
        </w:tc>
        <w:tc>
          <w:tcPr>
            <w:tcW w:w="2976" w:type="dxa"/>
          </w:tcPr>
          <w:p w:rsidR="00A46A02" w:rsidRPr="005D66AD" w:rsidRDefault="00A46A02" w:rsidP="009C4CD5">
            <w:r w:rsidRPr="005D66AD">
              <w:t>М.Хәбибуллин “Кубрат хан”, Ф.Латыйфи “Хыянәт”.</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482EFB">
            <w:r w:rsidRPr="005D66AD">
              <w:rPr>
                <w:bCs/>
                <w:noProof/>
              </w:rPr>
              <w:t>Әсәрләрдә гомумкешелек кыйммәтләренә игътибар, аларны ил мәнфәгатьләре яктылыгында карау, илнең иминлеген, милләт язмышын алга чыгарып тасвирлау үзенчәлекләрен күрә алу.</w:t>
            </w:r>
          </w:p>
        </w:tc>
        <w:tc>
          <w:tcPr>
            <w:tcW w:w="851" w:type="dxa"/>
          </w:tcPr>
          <w:p w:rsidR="00A46A02" w:rsidRPr="00785123" w:rsidRDefault="00A46A02" w:rsidP="0040242A"/>
          <w:p w:rsidR="00410D7A" w:rsidRPr="00785123" w:rsidRDefault="00410D7A" w:rsidP="0040242A"/>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369"/>
          <w:jc w:val="center"/>
        </w:trPr>
        <w:tc>
          <w:tcPr>
            <w:tcW w:w="616" w:type="dxa"/>
          </w:tcPr>
          <w:p w:rsidR="00A46A02" w:rsidRPr="005D66AD" w:rsidRDefault="00A46A02" w:rsidP="009C4CD5">
            <w:pPr>
              <w:jc w:val="center"/>
            </w:pPr>
            <w:r w:rsidRPr="005D66AD">
              <w:t>61</w:t>
            </w:r>
          </w:p>
        </w:tc>
        <w:tc>
          <w:tcPr>
            <w:tcW w:w="2976" w:type="dxa"/>
          </w:tcPr>
          <w:p w:rsidR="00A46A02" w:rsidRPr="005D66AD" w:rsidRDefault="00A46A02" w:rsidP="00482EFB">
            <w:r w:rsidRPr="005D66AD">
              <w:rPr>
                <w:i/>
              </w:rPr>
              <w:t>К</w:t>
            </w:r>
            <w:proofErr w:type="spellStart"/>
            <w:r w:rsidR="00003CEF">
              <w:rPr>
                <w:i/>
                <w:lang w:val="ru-RU"/>
              </w:rPr>
              <w:t>ласстан</w:t>
            </w:r>
            <w:proofErr w:type="spellEnd"/>
            <w:r w:rsidR="00003CEF">
              <w:rPr>
                <w:i/>
                <w:lang w:val="ru-RU"/>
              </w:rPr>
              <w:t xml:space="preserve"> </w:t>
            </w:r>
            <w:proofErr w:type="spellStart"/>
            <w:r w:rsidR="00003CEF">
              <w:rPr>
                <w:i/>
                <w:lang w:val="ru-RU"/>
              </w:rPr>
              <w:t>тыш</w:t>
            </w:r>
            <w:proofErr w:type="spellEnd"/>
            <w:r w:rsidR="00003CEF">
              <w:rPr>
                <w:i/>
                <w:lang w:val="ru-RU"/>
              </w:rPr>
              <w:t xml:space="preserve"> </w:t>
            </w:r>
            <w:proofErr w:type="spellStart"/>
            <w:r w:rsidR="00003CEF">
              <w:rPr>
                <w:i/>
                <w:lang w:val="ru-RU"/>
              </w:rPr>
              <w:t>уку</w:t>
            </w:r>
            <w:proofErr w:type="spellEnd"/>
            <w:r w:rsidR="00003CEF">
              <w:rPr>
                <w:i/>
                <w:lang w:val="ru-RU"/>
              </w:rPr>
              <w:t xml:space="preserve"> </w:t>
            </w:r>
            <w:r w:rsidRPr="005D66AD">
              <w:t>Р.Батулла “Сөембикә” романы.</w:t>
            </w:r>
            <w:r w:rsidR="001E7769" w:rsidRPr="005D66AD">
              <w:t xml:space="preserve"> №4</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t>Әсәргә мөстәкыйль рәвештә анализ ясый алу.</w:t>
            </w:r>
          </w:p>
        </w:tc>
        <w:tc>
          <w:tcPr>
            <w:tcW w:w="851" w:type="dxa"/>
          </w:tcPr>
          <w:p w:rsidR="00A46A02" w:rsidRPr="00785123" w:rsidRDefault="00A46A02"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554"/>
          <w:jc w:val="center"/>
        </w:trPr>
        <w:tc>
          <w:tcPr>
            <w:tcW w:w="616" w:type="dxa"/>
          </w:tcPr>
          <w:p w:rsidR="00A46A02" w:rsidRPr="005D66AD" w:rsidRDefault="00A46A02" w:rsidP="009C4CD5">
            <w:pPr>
              <w:jc w:val="center"/>
            </w:pPr>
            <w:r w:rsidRPr="005D66AD">
              <w:t>62</w:t>
            </w:r>
          </w:p>
        </w:tc>
        <w:tc>
          <w:tcPr>
            <w:tcW w:w="2976" w:type="dxa"/>
          </w:tcPr>
          <w:p w:rsidR="00A46A02" w:rsidRPr="005D66AD" w:rsidRDefault="00A46A02" w:rsidP="009C4CD5">
            <w:r w:rsidRPr="005D66AD">
              <w:t>Р.Мөхәммәдиев әсәрләре.</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pPr>
              <w:shd w:val="clear" w:color="auto" w:fill="FFFFFF"/>
              <w:autoSpaceDE w:val="0"/>
              <w:autoSpaceDN w:val="0"/>
              <w:adjustRightInd w:val="0"/>
              <w:rPr>
                <w:bCs/>
              </w:rPr>
            </w:pPr>
            <w:r w:rsidRPr="005D66AD">
              <w:rPr>
                <w:bCs/>
                <w:noProof/>
              </w:rPr>
              <w:t>Әдип иҗаты, тәнкыйть һәм әдәби</w:t>
            </w:r>
            <w:r w:rsidRPr="005D66AD">
              <w:rPr>
                <w:bCs/>
                <w:noProof/>
              </w:rPr>
              <w:softHyphen/>
              <w:t xml:space="preserve">ят фәне өлкәсендәге эшчәнлеге турында гомуми күзаллау булу. </w:t>
            </w:r>
            <w:r w:rsidRPr="005D66AD">
              <w:rPr>
                <w:bCs/>
                <w:i/>
                <w:iCs/>
                <w:noProof/>
              </w:rPr>
              <w:t xml:space="preserve">«Кенәри </w:t>
            </w:r>
            <w:r w:rsidRPr="005D66AD">
              <w:rPr>
                <w:bCs/>
                <w:noProof/>
              </w:rPr>
              <w:t xml:space="preserve">— </w:t>
            </w:r>
            <w:r w:rsidRPr="005D66AD">
              <w:rPr>
                <w:bCs/>
                <w:i/>
                <w:iCs/>
                <w:noProof/>
              </w:rPr>
              <w:t>чит</w:t>
            </w:r>
            <w:r w:rsidRPr="005D66AD">
              <w:rPr>
                <w:bCs/>
                <w:i/>
                <w:iCs/>
                <w:noProof/>
              </w:rPr>
              <w:softHyphen/>
              <w:t xml:space="preserve">лек кошы», «Сират күпере» </w:t>
            </w:r>
            <w:r w:rsidRPr="005D66AD">
              <w:rPr>
                <w:bCs/>
                <w:noProof/>
              </w:rPr>
              <w:t>романнары буенча мәгълүматлы булу.</w:t>
            </w:r>
          </w:p>
        </w:tc>
        <w:tc>
          <w:tcPr>
            <w:tcW w:w="851" w:type="dxa"/>
          </w:tcPr>
          <w:p w:rsidR="00A46A02" w:rsidRDefault="00A46A02" w:rsidP="009C4CD5">
            <w:pPr>
              <w:rPr>
                <w:lang w:val="ru-RU"/>
              </w:rPr>
            </w:pPr>
          </w:p>
          <w:p w:rsidR="00410D7A" w:rsidRPr="005D66AD" w:rsidRDefault="00410D7A" w:rsidP="009C4CD5">
            <w:pPr>
              <w:rPr>
                <w:lang w:val="ru-RU"/>
              </w:rPr>
            </w:pPr>
          </w:p>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259"/>
          <w:jc w:val="center"/>
        </w:trPr>
        <w:tc>
          <w:tcPr>
            <w:tcW w:w="616" w:type="dxa"/>
            <w:tcBorders>
              <w:bottom w:val="single" w:sz="4" w:space="0" w:color="auto"/>
            </w:tcBorders>
          </w:tcPr>
          <w:p w:rsidR="00A46A02" w:rsidRPr="005D66AD" w:rsidRDefault="00A46A02" w:rsidP="009C4CD5">
            <w:pPr>
              <w:jc w:val="center"/>
            </w:pPr>
            <w:r w:rsidRPr="005D66AD">
              <w:t>63</w:t>
            </w:r>
          </w:p>
        </w:tc>
        <w:tc>
          <w:tcPr>
            <w:tcW w:w="2976" w:type="dxa"/>
            <w:tcBorders>
              <w:bottom w:val="single" w:sz="4" w:space="0" w:color="auto"/>
            </w:tcBorders>
          </w:tcPr>
          <w:p w:rsidR="00A46A02" w:rsidRPr="00482EFB" w:rsidRDefault="00A46A02" w:rsidP="00482EFB">
            <w:pPr>
              <w:rPr>
                <w:lang w:val="ru-RU"/>
              </w:rPr>
            </w:pPr>
            <w:r w:rsidRPr="005D66AD">
              <w:t>Р.Мөхәммәдиев “Ак кыялар турында хыял” повесте</w:t>
            </w:r>
            <w:r w:rsidR="00482EFB">
              <w:rPr>
                <w:lang w:val="ru-RU"/>
              </w:rPr>
              <w:t>.</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rPr>
                <w:bCs/>
                <w:noProof/>
              </w:rPr>
              <w:t>Повестьның сәнгатьчә үзенчәлек</w:t>
            </w:r>
            <w:r w:rsidRPr="005D66AD">
              <w:rPr>
                <w:bCs/>
                <w:noProof/>
              </w:rPr>
              <w:softHyphen/>
              <w:t xml:space="preserve">ләрен белү. </w:t>
            </w:r>
          </w:p>
        </w:tc>
        <w:tc>
          <w:tcPr>
            <w:tcW w:w="851" w:type="dxa"/>
            <w:tcBorders>
              <w:bottom w:val="single" w:sz="4" w:space="0" w:color="auto"/>
            </w:tcBorders>
          </w:tcPr>
          <w:p w:rsidR="00A46A02" w:rsidRDefault="00A46A02" w:rsidP="009C4CD5">
            <w:pPr>
              <w:rPr>
                <w:lang w:val="ru-RU"/>
              </w:rPr>
            </w:pPr>
          </w:p>
          <w:p w:rsidR="00410D7A" w:rsidRPr="005D66AD" w:rsidRDefault="00410D7A" w:rsidP="009C4CD5">
            <w:pPr>
              <w:rPr>
                <w:lang w:val="ru-RU"/>
              </w:rPr>
            </w:pPr>
          </w:p>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81"/>
          <w:jc w:val="center"/>
        </w:trPr>
        <w:tc>
          <w:tcPr>
            <w:tcW w:w="15496" w:type="dxa"/>
            <w:gridSpan w:val="8"/>
            <w:shd w:val="clear" w:color="auto" w:fill="F2F2F2"/>
          </w:tcPr>
          <w:p w:rsidR="00A46A02" w:rsidRPr="005D66AD" w:rsidRDefault="00A46A02" w:rsidP="009C4CD5">
            <w:pPr>
              <w:jc w:val="center"/>
            </w:pPr>
            <w:r w:rsidRPr="005D66AD">
              <w:t>Драматургия</w:t>
            </w:r>
          </w:p>
        </w:tc>
      </w:tr>
      <w:tr w:rsidR="00A46A02" w:rsidRPr="005D66AD" w:rsidTr="00410D7A">
        <w:trPr>
          <w:trHeight w:val="922"/>
          <w:jc w:val="center"/>
        </w:trPr>
        <w:tc>
          <w:tcPr>
            <w:tcW w:w="616" w:type="dxa"/>
          </w:tcPr>
          <w:p w:rsidR="00A46A02" w:rsidRPr="005D66AD" w:rsidRDefault="00A46A02" w:rsidP="009C4CD5">
            <w:pPr>
              <w:jc w:val="center"/>
            </w:pPr>
            <w:r w:rsidRPr="005D66AD">
              <w:t>64</w:t>
            </w:r>
          </w:p>
        </w:tc>
        <w:tc>
          <w:tcPr>
            <w:tcW w:w="2976" w:type="dxa"/>
          </w:tcPr>
          <w:p w:rsidR="00A46A02" w:rsidRPr="005D66AD" w:rsidRDefault="00A46A02" w:rsidP="009C4CD5">
            <w:r w:rsidRPr="005D66AD">
              <w:t>Хәзерге драматургия.</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rPr>
                <w:bCs/>
                <w:noProof/>
              </w:rPr>
              <w:t xml:space="preserve">Хәзерге драматургиядә әхлак проблемаларына игътибарның артуын, татар халкының рухи сәламәтлеге мәсьәләләре чагылуын, шәхес һәм җәмгыятьнең үзара мөнәсәбәтен төрле вариантларда сурәтләнүне, җәмгыятьнең бүгенге төзелешендә шәхес үсешенә мөмкинлекләр булмауны торган саен кыюрак күрсәтә башлауны яшь драматурглар </w:t>
            </w:r>
            <w:r w:rsidRPr="005D66AD">
              <w:rPr>
                <w:i/>
                <w:noProof/>
              </w:rPr>
              <w:t>3. Хәким, М. Гыйләҗев, Д. Каюмов, Р. Гыйззәтуллин</w:t>
            </w:r>
            <w:r w:rsidRPr="005D66AD">
              <w:rPr>
                <w:b/>
                <w:noProof/>
              </w:rPr>
              <w:t xml:space="preserve"> </w:t>
            </w:r>
            <w:r w:rsidRPr="005D66AD">
              <w:rPr>
                <w:bCs/>
                <w:noProof/>
              </w:rPr>
              <w:t>пьесаларына нигезләнеп аңлата белү. Жанр төрләрендәге яңалыклар, сәнгатьчә дөреслеккә ирешү чаралары турында хәбәрдар булу.</w:t>
            </w:r>
          </w:p>
        </w:tc>
        <w:tc>
          <w:tcPr>
            <w:tcW w:w="851" w:type="dxa"/>
          </w:tcPr>
          <w:p w:rsidR="00A46A02" w:rsidRPr="00785123" w:rsidRDefault="00A46A02"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100"/>
          <w:jc w:val="center"/>
        </w:trPr>
        <w:tc>
          <w:tcPr>
            <w:tcW w:w="616" w:type="dxa"/>
          </w:tcPr>
          <w:p w:rsidR="00A46A02" w:rsidRPr="005D66AD" w:rsidRDefault="00A46A02" w:rsidP="009C4CD5">
            <w:pPr>
              <w:jc w:val="center"/>
            </w:pPr>
            <w:r w:rsidRPr="005D66AD">
              <w:t>65</w:t>
            </w:r>
          </w:p>
        </w:tc>
        <w:tc>
          <w:tcPr>
            <w:tcW w:w="2976" w:type="dxa"/>
          </w:tcPr>
          <w:p w:rsidR="00A46A02" w:rsidRPr="005D66AD" w:rsidRDefault="00A46A02" w:rsidP="009C4CD5">
            <w:r w:rsidRPr="005D66AD">
              <w:t>Рабит Батулла иҗаты һәм аның үзенчәлекләре.</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pPr>
              <w:shd w:val="clear" w:color="auto" w:fill="FFFFFF"/>
              <w:autoSpaceDE w:val="0"/>
              <w:autoSpaceDN w:val="0"/>
              <w:adjustRightInd w:val="0"/>
              <w:rPr>
                <w:bCs/>
              </w:rPr>
            </w:pPr>
            <w:r w:rsidRPr="005D66AD">
              <w:rPr>
                <w:bCs/>
                <w:noProof/>
              </w:rPr>
              <w:t xml:space="preserve">Әдип иҗаты турында гомуми мәгълүматларны белү. </w:t>
            </w:r>
            <w:r w:rsidRPr="005D66AD">
              <w:rPr>
                <w:bCs/>
                <w:i/>
                <w:iCs/>
                <w:noProof/>
              </w:rPr>
              <w:t xml:space="preserve">«Өчәү юлга чыктык» </w:t>
            </w:r>
            <w:r w:rsidRPr="005D66AD">
              <w:rPr>
                <w:bCs/>
                <w:noProof/>
              </w:rPr>
              <w:t xml:space="preserve">драмасы, </w:t>
            </w:r>
            <w:r w:rsidRPr="005D66AD">
              <w:rPr>
                <w:bCs/>
                <w:i/>
                <w:iCs/>
                <w:noProof/>
              </w:rPr>
              <w:t xml:space="preserve">«Кичер мине, әнкәй!» </w:t>
            </w:r>
            <w:r w:rsidRPr="005D66AD">
              <w:rPr>
                <w:bCs/>
                <w:noProof/>
              </w:rPr>
              <w:t>мелодрамасы, аларда заманчалыкның чагылышы турында мәгълүматлы булу.</w:t>
            </w:r>
          </w:p>
          <w:p w:rsidR="00A46A02" w:rsidRPr="005D66AD" w:rsidRDefault="00A46A02" w:rsidP="009C4CD5"/>
        </w:tc>
        <w:tc>
          <w:tcPr>
            <w:tcW w:w="851" w:type="dxa"/>
          </w:tcPr>
          <w:p w:rsidR="00410D7A" w:rsidRPr="00785123" w:rsidRDefault="00410D7A" w:rsidP="009C4CD5"/>
          <w:p w:rsidR="00410D7A" w:rsidRPr="00785123" w:rsidRDefault="00410D7A" w:rsidP="009C4CD5"/>
          <w:p w:rsidR="00A46A02" w:rsidRPr="005D66AD" w:rsidRDefault="005D66AD" w:rsidP="009C4CD5">
            <w:pPr>
              <w:rPr>
                <w:lang w:val="ru-RU"/>
              </w:rPr>
            </w:pPr>
            <w:r>
              <w:rPr>
                <w:lang w:val="ru-RU"/>
              </w:rPr>
              <w:t>.</w:t>
            </w:r>
          </w:p>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946"/>
          <w:jc w:val="center"/>
        </w:trPr>
        <w:tc>
          <w:tcPr>
            <w:tcW w:w="616" w:type="dxa"/>
          </w:tcPr>
          <w:p w:rsidR="00A46A02" w:rsidRPr="005D66AD" w:rsidRDefault="00A46A02" w:rsidP="009C4CD5">
            <w:pPr>
              <w:jc w:val="center"/>
            </w:pPr>
            <w:r w:rsidRPr="005D66AD">
              <w:t>66</w:t>
            </w:r>
          </w:p>
        </w:tc>
        <w:tc>
          <w:tcPr>
            <w:tcW w:w="2976" w:type="dxa"/>
          </w:tcPr>
          <w:p w:rsidR="00A46A02" w:rsidRPr="005D66AD" w:rsidRDefault="00A46A02" w:rsidP="009C4CD5">
            <w:r w:rsidRPr="005D66AD">
              <w:t>Р.Батулланың “Сират күпере” драмасы.</w:t>
            </w:r>
          </w:p>
        </w:tc>
        <w:tc>
          <w:tcPr>
            <w:tcW w:w="567" w:type="dxa"/>
            <w:gridSpan w:val="2"/>
          </w:tcPr>
          <w:p w:rsidR="00A46A02" w:rsidRPr="005D66AD" w:rsidRDefault="00A46A02" w:rsidP="009C4CD5">
            <w:pPr>
              <w:jc w:val="center"/>
            </w:pPr>
            <w:r w:rsidRPr="005D66AD">
              <w:t>1</w:t>
            </w:r>
          </w:p>
        </w:tc>
        <w:tc>
          <w:tcPr>
            <w:tcW w:w="7939" w:type="dxa"/>
          </w:tcPr>
          <w:p w:rsidR="00A46A02" w:rsidRPr="005D66AD" w:rsidRDefault="00A46A02" w:rsidP="009C4CD5">
            <w:r w:rsidRPr="005D66AD">
              <w:t xml:space="preserve">Әсәргә мөстәкыйль рәвештә анализ ясый алу. </w:t>
            </w:r>
            <w:r w:rsidRPr="005D66AD">
              <w:rPr>
                <w:bCs/>
                <w:noProof/>
              </w:rPr>
              <w:t>Г. Тукай обра</w:t>
            </w:r>
            <w:r w:rsidRPr="005D66AD">
              <w:rPr>
                <w:bCs/>
                <w:noProof/>
              </w:rPr>
              <w:softHyphen/>
              <w:t>зын гәүдәләндерүдә яңалыклар, сәнгатьчә ачышлар, образлар системасы турында аңлата белү.</w:t>
            </w:r>
          </w:p>
        </w:tc>
        <w:tc>
          <w:tcPr>
            <w:tcW w:w="851" w:type="dxa"/>
          </w:tcPr>
          <w:p w:rsidR="00A46A02" w:rsidRPr="00785123" w:rsidRDefault="00A46A02" w:rsidP="009C4CD5"/>
          <w:p w:rsidR="00410D7A" w:rsidRPr="00785123" w:rsidRDefault="00410D7A" w:rsidP="009C4CD5"/>
          <w:p w:rsidR="00410D7A" w:rsidRPr="00785123" w:rsidRDefault="00410D7A" w:rsidP="009C4CD5"/>
        </w:tc>
        <w:tc>
          <w:tcPr>
            <w:tcW w:w="850" w:type="dxa"/>
          </w:tcPr>
          <w:p w:rsidR="00A46A02" w:rsidRPr="005D66AD" w:rsidRDefault="00A46A02" w:rsidP="009C4CD5"/>
        </w:tc>
        <w:tc>
          <w:tcPr>
            <w:tcW w:w="1697" w:type="dxa"/>
          </w:tcPr>
          <w:p w:rsidR="00A46A02" w:rsidRPr="005D66AD" w:rsidRDefault="00A46A02" w:rsidP="009C4CD5"/>
        </w:tc>
      </w:tr>
      <w:tr w:rsidR="00A46A02" w:rsidRPr="005D66AD" w:rsidTr="00410D7A">
        <w:trPr>
          <w:trHeight w:val="1116"/>
          <w:jc w:val="center"/>
        </w:trPr>
        <w:tc>
          <w:tcPr>
            <w:tcW w:w="616" w:type="dxa"/>
            <w:tcBorders>
              <w:bottom w:val="single" w:sz="4" w:space="0" w:color="auto"/>
            </w:tcBorders>
          </w:tcPr>
          <w:p w:rsidR="00A46A02" w:rsidRPr="005D66AD" w:rsidRDefault="00A46A02" w:rsidP="009C4CD5">
            <w:pPr>
              <w:jc w:val="center"/>
            </w:pPr>
            <w:r w:rsidRPr="005D66AD">
              <w:lastRenderedPageBreak/>
              <w:t>67</w:t>
            </w:r>
          </w:p>
        </w:tc>
        <w:tc>
          <w:tcPr>
            <w:tcW w:w="2976" w:type="dxa"/>
            <w:tcBorders>
              <w:bottom w:val="single" w:sz="4" w:space="0" w:color="auto"/>
            </w:tcBorders>
          </w:tcPr>
          <w:p w:rsidR="00A46A02" w:rsidRPr="005D66AD" w:rsidRDefault="00A46A02" w:rsidP="009C4CD5">
            <w:r w:rsidRPr="005D66AD">
              <w:t>Р.Хәмид иҗаты. “Җиде баҗа”.</w:t>
            </w:r>
          </w:p>
        </w:tc>
        <w:tc>
          <w:tcPr>
            <w:tcW w:w="567" w:type="dxa"/>
            <w:gridSpan w:val="2"/>
            <w:tcBorders>
              <w:bottom w:val="single" w:sz="4" w:space="0" w:color="auto"/>
            </w:tcBorders>
          </w:tcPr>
          <w:p w:rsidR="00A46A02" w:rsidRPr="005D66AD" w:rsidRDefault="00A46A02" w:rsidP="009C4CD5">
            <w:pPr>
              <w:jc w:val="center"/>
            </w:pPr>
            <w:r w:rsidRPr="005D66AD">
              <w:t>1</w:t>
            </w:r>
          </w:p>
        </w:tc>
        <w:tc>
          <w:tcPr>
            <w:tcW w:w="7939" w:type="dxa"/>
            <w:tcBorders>
              <w:bottom w:val="single" w:sz="4" w:space="0" w:color="auto"/>
            </w:tcBorders>
          </w:tcPr>
          <w:p w:rsidR="00A46A02" w:rsidRPr="005D66AD" w:rsidRDefault="00A46A02" w:rsidP="009C4CD5">
            <w:r w:rsidRPr="005D66AD">
              <w:t xml:space="preserve">Әсәргә мөстәкыйль рәвештә анализ ясый алу. Драманың </w:t>
            </w:r>
            <w:r w:rsidRPr="005D66AD">
              <w:rPr>
                <w:bCs/>
                <w:noProof/>
              </w:rPr>
              <w:t>төп фикере, сәнгатьчә үзенчәлек</w:t>
            </w:r>
            <w:r w:rsidRPr="005D66AD">
              <w:rPr>
                <w:bCs/>
                <w:noProof/>
              </w:rPr>
              <w:softHyphen/>
              <w:t>ләре, яңа алымнар куллануда табышлар турында аңлата белү. Күгәй, Дая, Дулат, Искәндәр образларына бәя бирә алу.</w:t>
            </w:r>
          </w:p>
        </w:tc>
        <w:tc>
          <w:tcPr>
            <w:tcW w:w="851" w:type="dxa"/>
            <w:tcBorders>
              <w:bottom w:val="single" w:sz="4" w:space="0" w:color="auto"/>
            </w:tcBorders>
          </w:tcPr>
          <w:p w:rsidR="00A46A02" w:rsidRDefault="00A46A02" w:rsidP="009C4CD5">
            <w:pPr>
              <w:rPr>
                <w:lang w:val="ru-RU"/>
              </w:rPr>
            </w:pPr>
          </w:p>
          <w:p w:rsidR="00410D7A" w:rsidRPr="0040242A" w:rsidRDefault="00410D7A" w:rsidP="009C4CD5">
            <w:pPr>
              <w:rPr>
                <w:lang w:val="ru-RU"/>
              </w:rPr>
            </w:pPr>
          </w:p>
        </w:tc>
        <w:tc>
          <w:tcPr>
            <w:tcW w:w="850" w:type="dxa"/>
            <w:tcBorders>
              <w:bottom w:val="single" w:sz="4" w:space="0" w:color="auto"/>
            </w:tcBorders>
          </w:tcPr>
          <w:p w:rsidR="00A46A02" w:rsidRPr="005D66AD" w:rsidRDefault="00A46A02" w:rsidP="009C4CD5"/>
        </w:tc>
        <w:tc>
          <w:tcPr>
            <w:tcW w:w="1697" w:type="dxa"/>
            <w:tcBorders>
              <w:bottom w:val="single" w:sz="4" w:space="0" w:color="auto"/>
            </w:tcBorders>
          </w:tcPr>
          <w:p w:rsidR="00A46A02" w:rsidRPr="005D66AD" w:rsidRDefault="00A46A02" w:rsidP="009C4CD5"/>
        </w:tc>
      </w:tr>
      <w:tr w:rsidR="00A46A02" w:rsidRPr="005D66AD" w:rsidTr="009C4CD5">
        <w:trPr>
          <w:trHeight w:val="281"/>
          <w:jc w:val="center"/>
        </w:trPr>
        <w:tc>
          <w:tcPr>
            <w:tcW w:w="3599" w:type="dxa"/>
            <w:gridSpan w:val="3"/>
            <w:shd w:val="clear" w:color="auto" w:fill="F2F2F2"/>
          </w:tcPr>
          <w:p w:rsidR="00A46A02" w:rsidRPr="005D66AD" w:rsidRDefault="00A46A02" w:rsidP="009C4CD5">
            <w:pPr>
              <w:jc w:val="center"/>
            </w:pPr>
          </w:p>
        </w:tc>
        <w:tc>
          <w:tcPr>
            <w:tcW w:w="560" w:type="dxa"/>
            <w:shd w:val="clear" w:color="auto" w:fill="F2F2F2"/>
          </w:tcPr>
          <w:p w:rsidR="00A46A02" w:rsidRPr="005D66AD" w:rsidRDefault="00A46A02" w:rsidP="009C4CD5">
            <w:pPr>
              <w:jc w:val="center"/>
            </w:pPr>
          </w:p>
        </w:tc>
        <w:tc>
          <w:tcPr>
            <w:tcW w:w="11337" w:type="dxa"/>
            <w:gridSpan w:val="4"/>
            <w:shd w:val="clear" w:color="auto" w:fill="F2F2F2"/>
          </w:tcPr>
          <w:p w:rsidR="00A46A02" w:rsidRPr="005D66AD" w:rsidRDefault="00A46A02" w:rsidP="009C4CD5">
            <w:pPr>
              <w:jc w:val="center"/>
            </w:pPr>
            <w:r w:rsidRPr="005D66AD">
              <w:t>Балалар әдәбияты</w:t>
            </w:r>
          </w:p>
        </w:tc>
      </w:tr>
      <w:tr w:rsidR="00A46A02" w:rsidRPr="005D66AD" w:rsidTr="00410D7A">
        <w:trPr>
          <w:trHeight w:val="1611"/>
          <w:jc w:val="center"/>
        </w:trPr>
        <w:tc>
          <w:tcPr>
            <w:tcW w:w="616" w:type="dxa"/>
            <w:tcBorders>
              <w:bottom w:val="single" w:sz="4" w:space="0" w:color="auto"/>
            </w:tcBorders>
          </w:tcPr>
          <w:p w:rsidR="00A46A02" w:rsidRPr="005D66AD" w:rsidRDefault="00A46A02" w:rsidP="009C4CD5">
            <w:r w:rsidRPr="005D66AD">
              <w:t>68</w:t>
            </w:r>
          </w:p>
        </w:tc>
        <w:tc>
          <w:tcPr>
            <w:tcW w:w="2983" w:type="dxa"/>
            <w:gridSpan w:val="2"/>
            <w:tcBorders>
              <w:bottom w:val="single" w:sz="4" w:space="0" w:color="auto"/>
            </w:tcBorders>
          </w:tcPr>
          <w:p w:rsidR="00A46A02" w:rsidRPr="005D66AD" w:rsidRDefault="00A46A02" w:rsidP="009C4CD5">
            <w:r w:rsidRPr="005D66AD">
              <w:t>Бүгенге татар балалар әдәбияты.Ш.Галиевның, Р.Миңнуллинның иҗатларын күзәтү</w:t>
            </w:r>
          </w:p>
        </w:tc>
        <w:tc>
          <w:tcPr>
            <w:tcW w:w="560" w:type="dxa"/>
            <w:tcBorders>
              <w:bottom w:val="single" w:sz="4" w:space="0" w:color="auto"/>
            </w:tcBorders>
          </w:tcPr>
          <w:p w:rsidR="00A46A02" w:rsidRPr="005D66AD" w:rsidRDefault="00A46A02" w:rsidP="009C4CD5">
            <w:r w:rsidRPr="005D66AD">
              <w:t>1</w:t>
            </w:r>
          </w:p>
        </w:tc>
        <w:tc>
          <w:tcPr>
            <w:tcW w:w="7939" w:type="dxa"/>
            <w:tcBorders>
              <w:bottom w:val="single" w:sz="4" w:space="0" w:color="auto"/>
            </w:tcBorders>
          </w:tcPr>
          <w:p w:rsidR="00A46A02" w:rsidRPr="005D66AD" w:rsidRDefault="00A46A02" w:rsidP="009C4CD5">
            <w:r w:rsidRPr="005D66AD">
              <w:t>Әдипләрнең иҗаты белән мәгълүматлы булу</w:t>
            </w:r>
          </w:p>
        </w:tc>
        <w:tc>
          <w:tcPr>
            <w:tcW w:w="851" w:type="dxa"/>
          </w:tcPr>
          <w:p w:rsidR="00A46A02" w:rsidRPr="00785123" w:rsidRDefault="00A46A02" w:rsidP="009C4CD5">
            <w:pPr>
              <w:rPr>
                <w:b/>
              </w:rPr>
            </w:pPr>
          </w:p>
          <w:p w:rsidR="00410D7A" w:rsidRPr="00785123" w:rsidRDefault="00410D7A" w:rsidP="009C4CD5">
            <w:pPr>
              <w:rPr>
                <w:b/>
              </w:rPr>
            </w:pPr>
          </w:p>
        </w:tc>
        <w:tc>
          <w:tcPr>
            <w:tcW w:w="850" w:type="dxa"/>
          </w:tcPr>
          <w:p w:rsidR="00A46A02" w:rsidRPr="005D66AD" w:rsidRDefault="00A46A02" w:rsidP="009C4CD5">
            <w:pPr>
              <w:rPr>
                <w:b/>
              </w:rPr>
            </w:pPr>
          </w:p>
        </w:tc>
        <w:tc>
          <w:tcPr>
            <w:tcW w:w="1697" w:type="dxa"/>
          </w:tcPr>
          <w:p w:rsidR="00A46A02" w:rsidRPr="005D66AD" w:rsidRDefault="00A46A02" w:rsidP="009C4CD5">
            <w:pPr>
              <w:rPr>
                <w:b/>
              </w:rPr>
            </w:pPr>
          </w:p>
        </w:tc>
      </w:tr>
    </w:tbl>
    <w:p w:rsidR="00A46A02" w:rsidRPr="005D66AD" w:rsidRDefault="00A46A02" w:rsidP="00A46A02"/>
    <w:p w:rsidR="00DA7C74" w:rsidRPr="00785123" w:rsidRDefault="00DA7C74" w:rsidP="00DA7C74">
      <w:pPr>
        <w:rPr>
          <w:b/>
          <w:bCs/>
          <w:i/>
          <w:sz w:val="20"/>
          <w:szCs w:val="20"/>
        </w:rPr>
      </w:pPr>
    </w:p>
    <w:p w:rsidR="00A46A02" w:rsidRPr="00876B04" w:rsidRDefault="00876B04" w:rsidP="00876B04">
      <w:pPr>
        <w:rPr>
          <w:b/>
          <w:bCs/>
          <w:sz w:val="20"/>
          <w:szCs w:val="20"/>
          <w:lang w:val="ru-RU"/>
        </w:rPr>
      </w:pPr>
      <w:proofErr w:type="spellStart"/>
      <w:r>
        <w:rPr>
          <w:b/>
          <w:bCs/>
          <w:sz w:val="20"/>
          <w:szCs w:val="20"/>
          <w:lang w:val="ru-RU"/>
        </w:rPr>
        <w:t>Укыту</w:t>
      </w:r>
      <w:proofErr w:type="spellEnd"/>
      <w:r>
        <w:rPr>
          <w:b/>
          <w:bCs/>
          <w:sz w:val="20"/>
          <w:szCs w:val="20"/>
          <w:lang w:val="ru-RU"/>
        </w:rPr>
        <w:t xml:space="preserve">-методик </w:t>
      </w:r>
      <w:proofErr w:type="spellStart"/>
      <w:r>
        <w:rPr>
          <w:b/>
          <w:bCs/>
          <w:sz w:val="20"/>
          <w:szCs w:val="20"/>
          <w:lang w:val="ru-RU"/>
        </w:rPr>
        <w:t>әдәбият</w:t>
      </w:r>
      <w:proofErr w:type="spellEnd"/>
      <w:r>
        <w:rPr>
          <w:b/>
          <w:bCs/>
          <w:sz w:val="20"/>
          <w:szCs w:val="20"/>
          <w:lang w:val="ru-RU"/>
        </w:rPr>
        <w:t xml:space="preserve"> </w:t>
      </w:r>
      <w:proofErr w:type="spellStart"/>
      <w:r>
        <w:rPr>
          <w:b/>
          <w:bCs/>
          <w:sz w:val="20"/>
          <w:szCs w:val="20"/>
          <w:lang w:val="ru-RU"/>
        </w:rPr>
        <w:t>белән</w:t>
      </w:r>
      <w:proofErr w:type="spellEnd"/>
      <w:r>
        <w:rPr>
          <w:b/>
          <w:bCs/>
          <w:sz w:val="20"/>
          <w:szCs w:val="20"/>
          <w:lang w:val="ru-RU"/>
        </w:rPr>
        <w:t xml:space="preserve"> </w:t>
      </w:r>
      <w:proofErr w:type="spellStart"/>
      <w:r>
        <w:rPr>
          <w:b/>
          <w:bCs/>
          <w:sz w:val="20"/>
          <w:szCs w:val="20"/>
          <w:lang w:val="ru-RU"/>
        </w:rPr>
        <w:t>тәэмин</w:t>
      </w:r>
      <w:proofErr w:type="spellEnd"/>
      <w:r>
        <w:rPr>
          <w:b/>
          <w:bCs/>
          <w:sz w:val="20"/>
          <w:szCs w:val="20"/>
          <w:lang w:val="ru-RU"/>
        </w:rPr>
        <w:t xml:space="preserve"> </w:t>
      </w:r>
      <w:proofErr w:type="spellStart"/>
      <w:r>
        <w:rPr>
          <w:b/>
          <w:bCs/>
          <w:sz w:val="20"/>
          <w:szCs w:val="20"/>
          <w:lang w:val="ru-RU"/>
        </w:rPr>
        <w:t>ителеш</w:t>
      </w:r>
      <w:proofErr w:type="spellEnd"/>
      <w:r>
        <w:rPr>
          <w:b/>
          <w:bCs/>
          <w:sz w:val="20"/>
          <w:szCs w:val="20"/>
          <w:lang w:val="ru-RU"/>
        </w:rPr>
        <w:t>:</w:t>
      </w:r>
    </w:p>
    <w:p w:rsidR="00A46A02" w:rsidRPr="00FC3C93" w:rsidRDefault="00A46A02" w:rsidP="00A46A02">
      <w:pPr>
        <w:ind w:left="720"/>
        <w:jc w:val="center"/>
        <w:rPr>
          <w:b/>
          <w:bCs/>
          <w:sz w:val="20"/>
          <w:szCs w:val="20"/>
        </w:rPr>
      </w:pPr>
    </w:p>
    <w:p w:rsidR="00A46A02" w:rsidRPr="00FC3C93" w:rsidRDefault="00A46A02" w:rsidP="00A46A02">
      <w:pPr>
        <w:numPr>
          <w:ilvl w:val="0"/>
          <w:numId w:val="1"/>
        </w:numPr>
        <w:jc w:val="both"/>
        <w:rPr>
          <w:sz w:val="20"/>
          <w:szCs w:val="20"/>
        </w:rPr>
      </w:pPr>
      <w:r w:rsidRPr="00FC3C93">
        <w:rPr>
          <w:sz w:val="20"/>
          <w:szCs w:val="20"/>
        </w:rPr>
        <w:t>Заһидуллина Д.Ф. Мәктәптә татар әдәбиятын укыту методикасы. – Казан: “Мәгариф”, 2004.</w:t>
      </w:r>
    </w:p>
    <w:p w:rsidR="00A46A02" w:rsidRPr="00FC3C93" w:rsidRDefault="00A46A02" w:rsidP="00A46A02">
      <w:pPr>
        <w:numPr>
          <w:ilvl w:val="0"/>
          <w:numId w:val="1"/>
        </w:numPr>
        <w:jc w:val="both"/>
        <w:rPr>
          <w:sz w:val="20"/>
          <w:szCs w:val="20"/>
        </w:rPr>
      </w:pPr>
      <w:r w:rsidRPr="00FC3C93">
        <w:rPr>
          <w:sz w:val="20"/>
          <w:szCs w:val="20"/>
        </w:rPr>
        <w:t>Заһидуллина Д.Ф., Әминева В.Р., Ибраһимов М.И. Әдәби әсәр: Өйрәнәбез һәм анализ ясыйбыз. – Казан: “Мәгариф”, 2007.</w:t>
      </w:r>
    </w:p>
    <w:p w:rsidR="00A46A02" w:rsidRPr="00FC3C93" w:rsidRDefault="00A46A02" w:rsidP="00A46A02">
      <w:pPr>
        <w:numPr>
          <w:ilvl w:val="0"/>
          <w:numId w:val="1"/>
        </w:numPr>
        <w:jc w:val="both"/>
        <w:rPr>
          <w:sz w:val="20"/>
          <w:szCs w:val="20"/>
        </w:rPr>
      </w:pPr>
      <w:r w:rsidRPr="00FC3C93">
        <w:rPr>
          <w:sz w:val="20"/>
          <w:szCs w:val="20"/>
        </w:rPr>
        <w:t>Бердәм республика имтиханына әзерләнү өчен ярдәмлек. Татар әдәбияты. – Казан: РИЦ “Школа”, 2008.</w:t>
      </w:r>
    </w:p>
    <w:p w:rsidR="00A46A02" w:rsidRPr="00FC3C93" w:rsidRDefault="00A46A02" w:rsidP="00A46A02">
      <w:pPr>
        <w:numPr>
          <w:ilvl w:val="0"/>
          <w:numId w:val="1"/>
        </w:numPr>
        <w:jc w:val="both"/>
        <w:rPr>
          <w:sz w:val="20"/>
          <w:szCs w:val="20"/>
        </w:rPr>
      </w:pPr>
      <w:r w:rsidRPr="00FC3C93">
        <w:rPr>
          <w:sz w:val="20"/>
          <w:szCs w:val="20"/>
        </w:rPr>
        <w:t>Олимпиадага әзерләнү өчен ярдәмлек (татар әдәбияты). – Казан: РИЦ “Школа”, 2004.</w:t>
      </w:r>
    </w:p>
    <w:p w:rsidR="00A46A02" w:rsidRPr="00FC3C93" w:rsidRDefault="00A46A02" w:rsidP="00A46A02">
      <w:pPr>
        <w:numPr>
          <w:ilvl w:val="0"/>
          <w:numId w:val="1"/>
        </w:numPr>
        <w:jc w:val="both"/>
        <w:rPr>
          <w:sz w:val="20"/>
          <w:szCs w:val="20"/>
        </w:rPr>
      </w:pPr>
      <w:r w:rsidRPr="00FC3C93">
        <w:rPr>
          <w:sz w:val="20"/>
          <w:szCs w:val="20"/>
        </w:rPr>
        <w:t>Закирҗанов Ә.М. Рус мәктәбендә татар балаларына әдәбият укыту: 11 нче сыйныф. – Казан: “Мәгариф”, 2001.</w:t>
      </w:r>
    </w:p>
    <w:p w:rsidR="00A46A02" w:rsidRPr="00FC3C93" w:rsidRDefault="00A46A02" w:rsidP="00A46A02">
      <w:pPr>
        <w:numPr>
          <w:ilvl w:val="0"/>
          <w:numId w:val="1"/>
        </w:numPr>
        <w:jc w:val="both"/>
        <w:rPr>
          <w:sz w:val="20"/>
          <w:szCs w:val="20"/>
        </w:rPr>
      </w:pPr>
      <w:r w:rsidRPr="00FC3C93">
        <w:rPr>
          <w:sz w:val="20"/>
          <w:szCs w:val="20"/>
        </w:rPr>
        <w:t>Хәзерге татар әдәбияты / Төз.: Р.Г.Закирова, Л.Ә.Гыйззәтуллина. – Казан: “Мәгариф”, 2008.</w:t>
      </w:r>
    </w:p>
    <w:p w:rsidR="00A46A02" w:rsidRPr="00FC3C93" w:rsidRDefault="00A46A02" w:rsidP="00A46A02">
      <w:pPr>
        <w:numPr>
          <w:ilvl w:val="0"/>
          <w:numId w:val="1"/>
        </w:numPr>
        <w:jc w:val="both"/>
        <w:rPr>
          <w:sz w:val="20"/>
          <w:szCs w:val="20"/>
        </w:rPr>
      </w:pPr>
      <w:r w:rsidRPr="00FC3C93">
        <w:rPr>
          <w:sz w:val="20"/>
          <w:szCs w:val="20"/>
        </w:rPr>
        <w:t>Заһидуллина Д.Ф. Татар әдәбияты: Теория.Тарих. – Казан: “Мәгариф”, 2004.</w:t>
      </w:r>
    </w:p>
    <w:p w:rsidR="00A46A02" w:rsidRPr="00FC3C93" w:rsidRDefault="00A46A02" w:rsidP="00A46A02">
      <w:pPr>
        <w:numPr>
          <w:ilvl w:val="0"/>
          <w:numId w:val="1"/>
        </w:numPr>
        <w:jc w:val="both"/>
        <w:rPr>
          <w:sz w:val="20"/>
          <w:szCs w:val="20"/>
        </w:rPr>
      </w:pPr>
      <w:r w:rsidRPr="00FC3C93">
        <w:rPr>
          <w:sz w:val="20"/>
          <w:szCs w:val="20"/>
        </w:rPr>
        <w:t>Әдәбият белеме: Терминнар һәм төшенчәләр сүзлеге. – Казан: “Мәгариф”, 2007.</w:t>
      </w:r>
    </w:p>
    <w:p w:rsidR="00A46A02" w:rsidRPr="00FC3C93" w:rsidRDefault="00A46A02" w:rsidP="00A46A02">
      <w:pPr>
        <w:numPr>
          <w:ilvl w:val="0"/>
          <w:numId w:val="1"/>
        </w:numPr>
        <w:jc w:val="both"/>
        <w:rPr>
          <w:sz w:val="20"/>
          <w:szCs w:val="20"/>
        </w:rPr>
      </w:pPr>
      <w:r w:rsidRPr="00FC3C93">
        <w:rPr>
          <w:sz w:val="20"/>
          <w:szCs w:val="20"/>
        </w:rPr>
        <w:t>Әдһәмова Г.М. Әдәбият дәресләрендә укучыларны комплекслы тәрбияләү. – Казан: Татарстан китап нәшрияты, 1981.</w:t>
      </w:r>
    </w:p>
    <w:p w:rsidR="00A46A02" w:rsidRPr="00FC3C93" w:rsidRDefault="00A46A02" w:rsidP="00A46A02">
      <w:pPr>
        <w:numPr>
          <w:ilvl w:val="0"/>
          <w:numId w:val="1"/>
        </w:numPr>
        <w:jc w:val="both"/>
        <w:rPr>
          <w:sz w:val="20"/>
          <w:szCs w:val="20"/>
        </w:rPr>
      </w:pPr>
      <w:r w:rsidRPr="00FC3C93">
        <w:rPr>
          <w:sz w:val="20"/>
          <w:szCs w:val="20"/>
        </w:rPr>
        <w:t xml:space="preserve"> Поварисов С.Ш. Мәктәптә әдәби әсәрләрнең телен өйрәнү. - Казан: Татарстан китап нәшрияты, 1978.</w:t>
      </w:r>
    </w:p>
    <w:p w:rsidR="00A46A02" w:rsidRPr="00FC3C93" w:rsidRDefault="00A46A02" w:rsidP="00A46A02">
      <w:pPr>
        <w:numPr>
          <w:ilvl w:val="0"/>
          <w:numId w:val="1"/>
        </w:numPr>
        <w:jc w:val="both"/>
        <w:rPr>
          <w:sz w:val="20"/>
          <w:szCs w:val="20"/>
        </w:rPr>
      </w:pPr>
      <w:r w:rsidRPr="00FC3C93">
        <w:rPr>
          <w:sz w:val="20"/>
          <w:szCs w:val="20"/>
        </w:rPr>
        <w:t>Мостафин Р.Ә. Репрессияләнгән татар әдипләре. - Казан: Татарстан китап нәшрияты, 2009.</w:t>
      </w:r>
    </w:p>
    <w:p w:rsidR="00A46A02" w:rsidRPr="00FC3C93" w:rsidRDefault="00A46A02" w:rsidP="00A46A02">
      <w:pPr>
        <w:numPr>
          <w:ilvl w:val="0"/>
          <w:numId w:val="1"/>
        </w:numPr>
        <w:jc w:val="both"/>
        <w:rPr>
          <w:sz w:val="20"/>
          <w:szCs w:val="20"/>
        </w:rPr>
      </w:pPr>
      <w:r w:rsidRPr="00FC3C93">
        <w:rPr>
          <w:sz w:val="20"/>
          <w:szCs w:val="20"/>
        </w:rPr>
        <w:t>Утлы еллар кайтавазы. - Казан: Татарстан китап нәшрияты, 2005.</w:t>
      </w:r>
    </w:p>
    <w:p w:rsidR="00A46A02" w:rsidRPr="00FC3C93" w:rsidRDefault="00A46A02" w:rsidP="00A46A02">
      <w:pPr>
        <w:numPr>
          <w:ilvl w:val="0"/>
          <w:numId w:val="1"/>
        </w:numPr>
        <w:jc w:val="both"/>
        <w:rPr>
          <w:sz w:val="20"/>
          <w:szCs w:val="20"/>
        </w:rPr>
      </w:pPr>
      <w:r w:rsidRPr="00FC3C93">
        <w:rPr>
          <w:sz w:val="20"/>
          <w:szCs w:val="20"/>
        </w:rPr>
        <w:t>Син кайттың, Исхакый, Ватанга. – Казан: РИЦ “Школа”, 2008.</w:t>
      </w:r>
    </w:p>
    <w:p w:rsidR="00A46A02" w:rsidRPr="00FC3C93" w:rsidRDefault="00A46A02" w:rsidP="00A46A02">
      <w:pPr>
        <w:numPr>
          <w:ilvl w:val="0"/>
          <w:numId w:val="1"/>
        </w:numPr>
        <w:jc w:val="both"/>
        <w:rPr>
          <w:sz w:val="20"/>
          <w:szCs w:val="20"/>
        </w:rPr>
      </w:pPr>
      <w:r w:rsidRPr="00FC3C93">
        <w:rPr>
          <w:sz w:val="20"/>
          <w:szCs w:val="20"/>
        </w:rPr>
        <w:t>Мифтахова М.Г. Хәсән Туфан мәктәптә. – Алабуга: АДПИ ризотипографиясе, 2002.</w:t>
      </w:r>
    </w:p>
    <w:p w:rsidR="00A46A02" w:rsidRPr="00FC3C93" w:rsidRDefault="00A46A02" w:rsidP="00A46A02">
      <w:pPr>
        <w:numPr>
          <w:ilvl w:val="0"/>
          <w:numId w:val="1"/>
        </w:numPr>
        <w:jc w:val="both"/>
        <w:rPr>
          <w:sz w:val="20"/>
          <w:szCs w:val="20"/>
        </w:rPr>
      </w:pPr>
      <w:r w:rsidRPr="00FC3C93">
        <w:rPr>
          <w:sz w:val="20"/>
          <w:szCs w:val="20"/>
        </w:rPr>
        <w:t>Салихов Р.Г. Г.Әпсәләмов геройлары дөньясы. Анализ тәҗрибәсе.  -  Алабуга: АДПИ ризотипографиясе, 2003.</w:t>
      </w:r>
    </w:p>
    <w:p w:rsidR="00A46A02" w:rsidRPr="00FC3C93" w:rsidRDefault="00A46A02" w:rsidP="00A46A02">
      <w:pPr>
        <w:numPr>
          <w:ilvl w:val="0"/>
          <w:numId w:val="1"/>
        </w:numPr>
        <w:jc w:val="both"/>
        <w:rPr>
          <w:sz w:val="20"/>
          <w:szCs w:val="20"/>
        </w:rPr>
      </w:pPr>
      <w:r w:rsidRPr="00FC3C93">
        <w:rPr>
          <w:sz w:val="20"/>
          <w:szCs w:val="20"/>
        </w:rPr>
        <w:t>Шакирова Г.Ә. Мәктәптә Т.Миңнуллин драматургиясен өйрәнү. – Алабуга: АДПУ нәшрияты, 2010.</w:t>
      </w:r>
    </w:p>
    <w:p w:rsidR="00A46A02" w:rsidRPr="00FC3C93" w:rsidRDefault="00CA50A6" w:rsidP="00A46A02">
      <w:pPr>
        <w:numPr>
          <w:ilvl w:val="0"/>
          <w:numId w:val="1"/>
        </w:numPr>
        <w:jc w:val="both"/>
        <w:rPr>
          <w:sz w:val="20"/>
          <w:szCs w:val="20"/>
        </w:rPr>
      </w:pPr>
      <w:r>
        <w:rPr>
          <w:sz w:val="20"/>
          <w:szCs w:val="20"/>
        </w:rPr>
        <w:t>Та</w:t>
      </w:r>
      <w:r w:rsidR="00A46A02" w:rsidRPr="00FC3C93">
        <w:rPr>
          <w:sz w:val="20"/>
          <w:szCs w:val="20"/>
        </w:rPr>
        <w:t>тар әдәбиятын системалы укыту: эзләнүләр һәм тәҗрибә. – Яр Чаллы: ӨПББИ, 2006.</w:t>
      </w:r>
    </w:p>
    <w:p w:rsidR="00A46A02" w:rsidRPr="00FC3C93" w:rsidRDefault="00A46A02" w:rsidP="00A46A02">
      <w:pPr>
        <w:numPr>
          <w:ilvl w:val="0"/>
          <w:numId w:val="1"/>
        </w:numPr>
        <w:jc w:val="both"/>
        <w:rPr>
          <w:sz w:val="20"/>
          <w:szCs w:val="20"/>
        </w:rPr>
      </w:pPr>
      <w:r w:rsidRPr="00FC3C93">
        <w:rPr>
          <w:sz w:val="20"/>
          <w:szCs w:val="20"/>
        </w:rPr>
        <w:t xml:space="preserve">Дәрес эшкәртмәләре үрнәкләре. Татар теле һәм әдәбият. </w:t>
      </w:r>
      <w:r w:rsidRPr="00FC3C93">
        <w:rPr>
          <w:sz w:val="20"/>
          <w:szCs w:val="20"/>
          <w:lang w:val="en-US"/>
        </w:rPr>
        <w:t>I</w:t>
      </w:r>
      <w:r w:rsidRPr="00FC3C93">
        <w:rPr>
          <w:sz w:val="20"/>
          <w:szCs w:val="20"/>
          <w:lang w:val="ru-RU"/>
        </w:rPr>
        <w:t xml:space="preserve"> </w:t>
      </w:r>
      <w:r w:rsidRPr="00FC3C93">
        <w:rPr>
          <w:sz w:val="20"/>
          <w:szCs w:val="20"/>
        </w:rPr>
        <w:t>кисәк. – Казан: РИЦ “Школа”, 2005.</w:t>
      </w:r>
    </w:p>
    <w:p w:rsidR="00A46A02" w:rsidRPr="00FC3C93" w:rsidRDefault="00A46A02" w:rsidP="00A46A02">
      <w:pPr>
        <w:numPr>
          <w:ilvl w:val="0"/>
          <w:numId w:val="1"/>
        </w:numPr>
        <w:jc w:val="both"/>
        <w:rPr>
          <w:sz w:val="20"/>
          <w:szCs w:val="20"/>
        </w:rPr>
      </w:pPr>
      <w:r w:rsidRPr="00FC3C93">
        <w:rPr>
          <w:sz w:val="20"/>
          <w:szCs w:val="20"/>
        </w:rPr>
        <w:t>Шакирҗанова Ә.Б. Т</w:t>
      </w:r>
      <w:r w:rsidR="00CA50A6">
        <w:rPr>
          <w:sz w:val="20"/>
          <w:szCs w:val="20"/>
        </w:rPr>
        <w:t>а</w:t>
      </w:r>
      <w:r w:rsidRPr="00FC3C93">
        <w:rPr>
          <w:sz w:val="20"/>
          <w:szCs w:val="20"/>
        </w:rPr>
        <w:t>тар әдәбиятыннан дәрестән тыш эшләр. - Казан: РИЦ “Школа”, 2004.</w:t>
      </w:r>
    </w:p>
    <w:p w:rsidR="00A46A02" w:rsidRPr="00FC3C93" w:rsidRDefault="00A46A02" w:rsidP="00A46A02">
      <w:pPr>
        <w:numPr>
          <w:ilvl w:val="0"/>
          <w:numId w:val="1"/>
        </w:numPr>
        <w:jc w:val="both"/>
        <w:rPr>
          <w:sz w:val="20"/>
          <w:szCs w:val="20"/>
        </w:rPr>
      </w:pPr>
      <w:r w:rsidRPr="00FC3C93">
        <w:rPr>
          <w:sz w:val="20"/>
          <w:szCs w:val="20"/>
        </w:rPr>
        <w:t>Гыймадиева Н.Г. Дәрестә һәм дәрестән соң. – Казан: “Яңалиф”, 2004.</w:t>
      </w:r>
    </w:p>
    <w:p w:rsidR="00A46A02" w:rsidRPr="00FC3C93" w:rsidRDefault="00A46A02" w:rsidP="00A46A02">
      <w:pPr>
        <w:numPr>
          <w:ilvl w:val="0"/>
          <w:numId w:val="1"/>
        </w:numPr>
        <w:jc w:val="both"/>
        <w:rPr>
          <w:sz w:val="20"/>
          <w:szCs w:val="20"/>
        </w:rPr>
      </w:pPr>
      <w:r w:rsidRPr="00FC3C93">
        <w:rPr>
          <w:sz w:val="20"/>
          <w:szCs w:val="20"/>
        </w:rPr>
        <w:t>Трофимова С.М. Татар теле һәм әдәбияты укытучысына. – Казан: “Яңалиф”,2005.</w:t>
      </w:r>
    </w:p>
    <w:p w:rsidR="00A46A02" w:rsidRPr="00FC3C93" w:rsidRDefault="00A46A02" w:rsidP="00A46A02">
      <w:pPr>
        <w:numPr>
          <w:ilvl w:val="0"/>
          <w:numId w:val="1"/>
        </w:numPr>
        <w:jc w:val="both"/>
        <w:rPr>
          <w:sz w:val="20"/>
          <w:szCs w:val="20"/>
        </w:rPr>
      </w:pPr>
      <w:r w:rsidRPr="00FC3C93">
        <w:rPr>
          <w:sz w:val="20"/>
          <w:szCs w:val="20"/>
        </w:rPr>
        <w:t>Хәбибуллина З.Н., Фәрдиева Х.Г. 5-11 нчы сыйныфларда татар теле һәм әдәбиятыннан дәрестән тыш эшләр. – Казан: “Мәгариф”, 2000.</w:t>
      </w:r>
    </w:p>
    <w:p w:rsidR="00A46A02" w:rsidRPr="00FC3C93" w:rsidRDefault="00A46A02" w:rsidP="00A46A02">
      <w:pPr>
        <w:numPr>
          <w:ilvl w:val="0"/>
          <w:numId w:val="1"/>
        </w:numPr>
        <w:jc w:val="both"/>
        <w:rPr>
          <w:sz w:val="20"/>
          <w:szCs w:val="20"/>
        </w:rPr>
      </w:pPr>
      <w:r w:rsidRPr="00FC3C93">
        <w:rPr>
          <w:sz w:val="20"/>
          <w:szCs w:val="20"/>
        </w:rPr>
        <w:t>Исламов Ф.Ф. Әдәби викториналар - әдәбиятка, сәнгатькә мәхәббәт тәрбияләүдә кыйммәтле чара. – Казан: Татарстан Фәннәр Академиясе Ш.Мәрҗани исемендәге Тарих институты, 2005.</w:t>
      </w:r>
    </w:p>
    <w:p w:rsidR="00A46A02" w:rsidRPr="00FC3C93" w:rsidRDefault="00A46A02" w:rsidP="00A46A02">
      <w:pPr>
        <w:numPr>
          <w:ilvl w:val="0"/>
          <w:numId w:val="1"/>
        </w:numPr>
        <w:jc w:val="both"/>
        <w:rPr>
          <w:sz w:val="20"/>
          <w:szCs w:val="20"/>
        </w:rPr>
      </w:pPr>
      <w:r w:rsidRPr="00FC3C93">
        <w:rPr>
          <w:sz w:val="20"/>
          <w:szCs w:val="20"/>
        </w:rPr>
        <w:t>Трофимова С.М., Хәйруллин И.Г. Киләчәк бүгенгедән башлана. – Казан: РИЦ “Школа”, 2008.</w:t>
      </w:r>
    </w:p>
    <w:p w:rsidR="00A46A02" w:rsidRPr="00FC3C93" w:rsidRDefault="00A46A02" w:rsidP="00A46A02">
      <w:pPr>
        <w:numPr>
          <w:ilvl w:val="0"/>
          <w:numId w:val="1"/>
        </w:numPr>
        <w:jc w:val="both"/>
        <w:rPr>
          <w:sz w:val="20"/>
          <w:szCs w:val="20"/>
        </w:rPr>
      </w:pPr>
      <w:r w:rsidRPr="00FC3C93">
        <w:rPr>
          <w:sz w:val="20"/>
          <w:szCs w:val="20"/>
        </w:rPr>
        <w:t>Каюмова Г.Ф. Татар теле һәм әдәбиятын укыту тәҗрибәсеннән. – Казан: “Яңалиф”, 2003.</w:t>
      </w:r>
    </w:p>
    <w:p w:rsidR="00A46A02" w:rsidRPr="00FC3C93" w:rsidRDefault="00A46A02" w:rsidP="00A46A02">
      <w:pPr>
        <w:numPr>
          <w:ilvl w:val="0"/>
          <w:numId w:val="1"/>
        </w:numPr>
        <w:jc w:val="both"/>
        <w:rPr>
          <w:sz w:val="20"/>
          <w:szCs w:val="20"/>
        </w:rPr>
      </w:pPr>
      <w:r w:rsidRPr="00FC3C93">
        <w:rPr>
          <w:sz w:val="20"/>
          <w:szCs w:val="20"/>
        </w:rPr>
        <w:t>Ганиева Ф., Яруллина Р., Саттарова А. Татар драматурглары: биобиблиографик белешмәлек. – Казан: Татарстан китап нәшрияты, 2007.</w:t>
      </w:r>
    </w:p>
    <w:p w:rsidR="00A46A02" w:rsidRPr="00FC3C93" w:rsidRDefault="00A46A02" w:rsidP="00A46A02">
      <w:pPr>
        <w:numPr>
          <w:ilvl w:val="0"/>
          <w:numId w:val="1"/>
        </w:numPr>
        <w:jc w:val="both"/>
        <w:rPr>
          <w:sz w:val="20"/>
          <w:szCs w:val="20"/>
        </w:rPr>
      </w:pPr>
      <w:r w:rsidRPr="00FC3C93">
        <w:rPr>
          <w:sz w:val="20"/>
          <w:szCs w:val="20"/>
        </w:rPr>
        <w:t>Галиуллин Т.Н., Йосыпова Н.М. Татар шигърияте: 1960 – 1980 еллар. – Казан: “Мәгариф”, 2007.</w:t>
      </w:r>
    </w:p>
    <w:p w:rsidR="00A46A02" w:rsidRPr="00FC3C93" w:rsidRDefault="00A46A02" w:rsidP="00A46A02">
      <w:pPr>
        <w:numPr>
          <w:ilvl w:val="0"/>
          <w:numId w:val="1"/>
        </w:numPr>
        <w:jc w:val="both"/>
        <w:rPr>
          <w:sz w:val="20"/>
          <w:szCs w:val="20"/>
        </w:rPr>
      </w:pPr>
      <w:r w:rsidRPr="00FC3C93">
        <w:rPr>
          <w:sz w:val="20"/>
          <w:szCs w:val="20"/>
        </w:rPr>
        <w:lastRenderedPageBreak/>
        <w:t>Галиуллин Т.Н., Гафиятуллина Н.М. Татар шигърияте: 1980 – 2000 еллар. – Казан: “Мәгариф”, 2003.</w:t>
      </w:r>
    </w:p>
    <w:p w:rsidR="00A46A02" w:rsidRPr="00FC3C93" w:rsidRDefault="00A46A02" w:rsidP="00A46A02">
      <w:pPr>
        <w:numPr>
          <w:ilvl w:val="0"/>
          <w:numId w:val="1"/>
        </w:numPr>
        <w:jc w:val="both"/>
        <w:rPr>
          <w:sz w:val="20"/>
          <w:szCs w:val="20"/>
        </w:rPr>
      </w:pPr>
      <w:r w:rsidRPr="00FC3C93">
        <w:rPr>
          <w:sz w:val="20"/>
          <w:szCs w:val="20"/>
        </w:rPr>
        <w:t>Яңа татар пьесасы: Альманах. – Казан: “Идел-Пресс”</w:t>
      </w:r>
    </w:p>
    <w:p w:rsidR="00A46A02" w:rsidRPr="00FC3C93" w:rsidRDefault="00A46A02" w:rsidP="00A46A02">
      <w:pPr>
        <w:numPr>
          <w:ilvl w:val="0"/>
          <w:numId w:val="1"/>
        </w:numPr>
        <w:jc w:val="both"/>
        <w:rPr>
          <w:sz w:val="20"/>
          <w:szCs w:val="20"/>
        </w:rPr>
      </w:pPr>
      <w:r w:rsidRPr="00FC3C93">
        <w:rPr>
          <w:sz w:val="20"/>
          <w:szCs w:val="20"/>
        </w:rPr>
        <w:t>Минһаҗева Л.И., Мияссарова И.Х. Татар балалар әдәбияты. – Казан: “Хәтер” (ТаРИХ), 2003.</w:t>
      </w:r>
    </w:p>
    <w:p w:rsidR="00A46A02" w:rsidRPr="00FC3C93" w:rsidRDefault="00A46A02" w:rsidP="00A46A02">
      <w:pPr>
        <w:numPr>
          <w:ilvl w:val="0"/>
          <w:numId w:val="1"/>
        </w:numPr>
        <w:overflowPunct w:val="0"/>
        <w:autoSpaceDE w:val="0"/>
        <w:autoSpaceDN w:val="0"/>
        <w:adjustRightInd w:val="0"/>
        <w:jc w:val="both"/>
        <w:textAlignment w:val="baseline"/>
        <w:rPr>
          <w:b/>
          <w:sz w:val="20"/>
          <w:szCs w:val="20"/>
        </w:rPr>
      </w:pPr>
      <w:r w:rsidRPr="00FC3C93">
        <w:rPr>
          <w:sz w:val="20"/>
          <w:szCs w:val="20"/>
        </w:rPr>
        <w:t>Галиуллин Т. Чишмәләр түбәннән күтәрелә // Сибгат Хәким: Шагыйрьнең иҗаты турында. – Казан: Татар. кит. нәшр., 1971.</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Галиуллин Т. Хәзерге шигърият // Мирас. – 1996. – №  7-8.</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Кәшиев Л. Яңарыш һәм сатира // Казан утлары. – 1992. – № 7. – 164-170 б</w:t>
      </w:r>
      <w:r w:rsidRPr="00FC3C93">
        <w:rPr>
          <w:rFonts w:ascii="Lucida Sans Unicode" w:hAnsi="Lucida Sans Unicode" w:cs="Lucida Sans Unicode"/>
          <w:sz w:val="20"/>
          <w:szCs w:val="20"/>
        </w:rPr>
        <w:t>.</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Салихов Р. Поэтика игътибар кирәк // Казан утлары. – 1984. - № 2. – 147-150 б.</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Юзиев Н. Әдәбият хәзинәләре. – Казан, 1978.</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Юзиев Н. Хәзерге татар поэтикасы. – Казан: Татар. кит. нәшр., 1973.</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Галиуллин Т. Шагыйрьләр һәм шигырьләр. – Казан; Татар. кит. нәшр., 1985.</w:t>
      </w:r>
    </w:p>
    <w:p w:rsidR="00A46A02" w:rsidRPr="00FC3C93" w:rsidRDefault="00A46A02" w:rsidP="00A46A02">
      <w:pPr>
        <w:numPr>
          <w:ilvl w:val="0"/>
          <w:numId w:val="1"/>
        </w:numPr>
        <w:overflowPunct w:val="0"/>
        <w:autoSpaceDE w:val="0"/>
        <w:autoSpaceDN w:val="0"/>
        <w:adjustRightInd w:val="0"/>
        <w:jc w:val="both"/>
        <w:textAlignment w:val="baseline"/>
        <w:rPr>
          <w:sz w:val="20"/>
          <w:szCs w:val="20"/>
        </w:rPr>
      </w:pPr>
      <w:r w:rsidRPr="00FC3C93">
        <w:rPr>
          <w:sz w:val="20"/>
          <w:szCs w:val="20"/>
        </w:rPr>
        <w:t>Мөхәммәдиев Р. Шагыйрьлекнең ике канаты // Казан утлары. – 1986. – № 8. – 164-168 б.</w:t>
      </w:r>
    </w:p>
    <w:p w:rsidR="00A46A02" w:rsidRPr="00FC3C93" w:rsidRDefault="00A46A02" w:rsidP="00A46A02">
      <w:pPr>
        <w:numPr>
          <w:ilvl w:val="0"/>
          <w:numId w:val="1"/>
        </w:numPr>
        <w:overflowPunct w:val="0"/>
        <w:autoSpaceDE w:val="0"/>
        <w:autoSpaceDN w:val="0"/>
        <w:adjustRightInd w:val="0"/>
        <w:jc w:val="both"/>
        <w:textAlignment w:val="baseline"/>
        <w:rPr>
          <w:b/>
          <w:sz w:val="20"/>
          <w:szCs w:val="20"/>
        </w:rPr>
      </w:pPr>
      <w:r w:rsidRPr="00FC3C93">
        <w:rPr>
          <w:sz w:val="20"/>
          <w:szCs w:val="20"/>
        </w:rPr>
        <w:t>Хәким С. Халык язмышы – шагыйрь язмышы. – Казан: Татар. кит. нәшр., 1979.</w:t>
      </w:r>
    </w:p>
    <w:p w:rsidR="00A46A02" w:rsidRPr="00DA7C74" w:rsidRDefault="00A46A02" w:rsidP="00DA7C74">
      <w:pPr>
        <w:numPr>
          <w:ilvl w:val="0"/>
          <w:numId w:val="1"/>
        </w:numPr>
        <w:overflowPunct w:val="0"/>
        <w:autoSpaceDE w:val="0"/>
        <w:autoSpaceDN w:val="0"/>
        <w:adjustRightInd w:val="0"/>
        <w:jc w:val="both"/>
        <w:textAlignment w:val="baseline"/>
        <w:rPr>
          <w:sz w:val="20"/>
          <w:szCs w:val="20"/>
        </w:rPr>
      </w:pPr>
      <w:r w:rsidRPr="00FC3C93">
        <w:rPr>
          <w:sz w:val="20"/>
          <w:szCs w:val="20"/>
        </w:rPr>
        <w:t xml:space="preserve">Юзиев Н. </w:t>
      </w:r>
      <w:r w:rsidR="00DA7C74">
        <w:rPr>
          <w:sz w:val="20"/>
          <w:szCs w:val="20"/>
        </w:rPr>
        <w:t>Шигърият дөньясы. – Казан, 1981</w:t>
      </w:r>
    </w:p>
    <w:p w:rsidR="00DA7C74" w:rsidRDefault="00DA7C74" w:rsidP="00DA7C74">
      <w:pPr>
        <w:jc w:val="both"/>
        <w:rPr>
          <w:sz w:val="20"/>
          <w:szCs w:val="20"/>
        </w:rPr>
      </w:pPr>
    </w:p>
    <w:p w:rsidR="00DA7C74" w:rsidRDefault="00DA7C74" w:rsidP="00DA7C74">
      <w:pPr>
        <w:jc w:val="both"/>
        <w:rPr>
          <w:sz w:val="20"/>
          <w:szCs w:val="20"/>
        </w:rPr>
      </w:pPr>
    </w:p>
    <w:p w:rsidR="00DA7C74" w:rsidRPr="00DA7C74" w:rsidRDefault="00DA7C74" w:rsidP="00DA7C74">
      <w:pPr>
        <w:jc w:val="both"/>
        <w:rPr>
          <w:b/>
        </w:rPr>
      </w:pPr>
      <w:r w:rsidRPr="00DA7C74">
        <w:rPr>
          <w:b/>
        </w:rPr>
        <w:t>Укучыларның белем дәрәҗәсенә таләпләр:</w:t>
      </w:r>
    </w:p>
    <w:p w:rsidR="00DA7C74" w:rsidRPr="00DA7C74" w:rsidRDefault="00DA7C74" w:rsidP="00DA7C74">
      <w:pPr>
        <w:jc w:val="both"/>
      </w:pPr>
      <w:r w:rsidRPr="00DA7C74">
        <w:t>1.</w:t>
      </w:r>
      <w:r w:rsidRPr="00DA7C74">
        <w:tab/>
        <w:t>Әдәби-тарихи процессның төп закончалыкларын, этапларын, чор әдәбиятына зур өлеш керткән әдипләр иҗатын белү.</w:t>
      </w:r>
    </w:p>
    <w:p w:rsidR="00DA7C74" w:rsidRPr="00DA7C74" w:rsidRDefault="00DA7C74" w:rsidP="00DA7C74">
      <w:pPr>
        <w:jc w:val="both"/>
      </w:pPr>
      <w:r w:rsidRPr="00DA7C74">
        <w:t>2.</w:t>
      </w:r>
      <w:r w:rsidRPr="00DA7C74">
        <w:tab/>
        <w:t>Мәктәп курсында өйрәнелгән әсәрләрне чорларның үсеш тәртибендә өзлексез барыш итеп күзаллау.</w:t>
      </w:r>
    </w:p>
    <w:p w:rsidR="00DA7C74" w:rsidRPr="00DA7C74" w:rsidRDefault="00DA7C74" w:rsidP="00DA7C74">
      <w:pPr>
        <w:jc w:val="both"/>
      </w:pPr>
      <w:r w:rsidRPr="00DA7C74">
        <w:t>3.</w:t>
      </w:r>
      <w:r w:rsidRPr="00DA7C74">
        <w:tab/>
        <w:t>Әдәбият тарихы һәм теориясе буенча белемнәргә (тема, проблема, идея, пафос, образлар системасы, сюжет-композиция, телнең сәнгати сурәтләү чаралары, әдәби деталь) нигезләнеп, әдәби әсәрне анализлау һәм шәрехләү.</w:t>
      </w:r>
    </w:p>
    <w:p w:rsidR="00DA7C74" w:rsidRPr="00DA7C74" w:rsidRDefault="00DA7C74" w:rsidP="00DA7C74">
      <w:pPr>
        <w:jc w:val="both"/>
      </w:pPr>
      <w:r w:rsidRPr="00DA7C74">
        <w:t>4.</w:t>
      </w:r>
      <w:r w:rsidRPr="00DA7C74">
        <w:tab/>
        <w:t>Әсәрне чорга хас әдәби юнәлеш белән бәйлелектә тикшерә һәм аңлата белү.</w:t>
      </w:r>
    </w:p>
    <w:p w:rsidR="00DA7C74" w:rsidRPr="00DA7C74" w:rsidRDefault="00DA7C74" w:rsidP="00DA7C74">
      <w:pPr>
        <w:jc w:val="both"/>
      </w:pPr>
      <w:r w:rsidRPr="00DA7C74">
        <w:t>5.</w:t>
      </w:r>
      <w:r w:rsidRPr="00DA7C74">
        <w:tab/>
        <w:t>Классик әдипләребезнең тормыш һәм иҗат юлларының төп фактларын белү.</w:t>
      </w:r>
    </w:p>
    <w:p w:rsidR="00DA7C74" w:rsidRPr="00DA7C74" w:rsidRDefault="00DA7C74" w:rsidP="00DA7C74">
      <w:pPr>
        <w:jc w:val="both"/>
      </w:pPr>
      <w:r w:rsidRPr="00DA7C74">
        <w:t>6.</w:t>
      </w:r>
      <w:r w:rsidRPr="00DA7C74">
        <w:tab/>
        <w:t>Әдәбият теориясенә караган иң әһәмиятле төшенчәләрне, аларның билгеләмәләрен белү (әдәби процесс, иҗат методы, сәнгатьчә алымнар-чаралар, анализ төрләре, язучының стиле, әдәбият һәм чор, шәхес һәм җәмгыять бәйләнешләре).</w:t>
      </w:r>
    </w:p>
    <w:p w:rsidR="00DA7C74" w:rsidRPr="00DA7C74" w:rsidRDefault="00DA7C74" w:rsidP="00DA7C74">
      <w:pPr>
        <w:jc w:val="both"/>
      </w:pPr>
      <w:r w:rsidRPr="00DA7C74">
        <w:t>7.</w:t>
      </w:r>
      <w:r w:rsidRPr="00DA7C74">
        <w:tab/>
        <w:t>Татар әдәбиятында традицияләр һәм яңару процессы, жанрлар үсеше турында гомуми күзаллау булу.</w:t>
      </w:r>
    </w:p>
    <w:p w:rsidR="00DA7C74" w:rsidRPr="00DA7C74" w:rsidRDefault="00DA7C74" w:rsidP="00DA7C74">
      <w:pPr>
        <w:jc w:val="both"/>
      </w:pPr>
    </w:p>
    <w:p w:rsidR="00DA7C74" w:rsidRPr="00DA7C74" w:rsidRDefault="00DA7C74" w:rsidP="00DA7C74">
      <w:pPr>
        <w:jc w:val="both"/>
      </w:pPr>
    </w:p>
    <w:p w:rsidR="00DA7C74" w:rsidRDefault="00DA7C74" w:rsidP="00DA7C74">
      <w:pPr>
        <w:jc w:val="both"/>
        <w:rPr>
          <w:sz w:val="20"/>
          <w:szCs w:val="20"/>
        </w:rPr>
      </w:pPr>
    </w:p>
    <w:p w:rsidR="00DA7C74" w:rsidRDefault="00DA7C74" w:rsidP="00DA7C74">
      <w:pPr>
        <w:jc w:val="both"/>
        <w:rPr>
          <w:sz w:val="20"/>
          <w:szCs w:val="20"/>
        </w:rPr>
      </w:pPr>
    </w:p>
    <w:p w:rsidR="00DA7C74" w:rsidRPr="00CA50A6" w:rsidRDefault="00DA7C74" w:rsidP="00DA7C74">
      <w:pPr>
        <w:jc w:val="both"/>
        <w:rPr>
          <w:sz w:val="20"/>
          <w:szCs w:val="20"/>
        </w:rPr>
      </w:pPr>
    </w:p>
    <w:p w:rsidR="00A46A02" w:rsidRDefault="00A46A02"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DA7C74" w:rsidRDefault="00DA7C74" w:rsidP="00A46A02">
      <w:pPr>
        <w:rPr>
          <w:sz w:val="20"/>
          <w:szCs w:val="20"/>
        </w:rPr>
      </w:pPr>
    </w:p>
    <w:p w:rsidR="00A46A02" w:rsidRPr="00FC3C93" w:rsidRDefault="00A46A02" w:rsidP="00A46A02">
      <w:pPr>
        <w:rPr>
          <w:sz w:val="20"/>
          <w:szCs w:val="20"/>
        </w:rPr>
      </w:pPr>
      <w:bookmarkStart w:id="0" w:name="_GoBack"/>
      <w:bookmarkEnd w:id="0"/>
    </w:p>
    <w:p w:rsidR="009A4F89" w:rsidRDefault="009A4F89" w:rsidP="009A4F89">
      <w:pPr>
        <w:jc w:val="center"/>
        <w:rPr>
          <w:b/>
        </w:rPr>
      </w:pPr>
      <w:r>
        <w:rPr>
          <w:b/>
        </w:rPr>
        <w:t>Эшче программаны тикшерү карта-схемасы.</w:t>
      </w:r>
    </w:p>
    <w:p w:rsidR="009A4F89" w:rsidRDefault="009A4F89" w:rsidP="009A4F89">
      <w:pPr>
        <w:jc w:val="center"/>
        <w:rPr>
          <w:b/>
        </w:rPr>
      </w:pPr>
    </w:p>
    <w:tbl>
      <w:tblPr>
        <w:tblW w:w="1537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7"/>
        <w:gridCol w:w="1171"/>
        <w:gridCol w:w="641"/>
        <w:gridCol w:w="1111"/>
        <w:gridCol w:w="1740"/>
        <w:gridCol w:w="836"/>
        <w:gridCol w:w="1139"/>
        <w:gridCol w:w="1336"/>
        <w:gridCol w:w="1414"/>
        <w:gridCol w:w="1161"/>
        <w:gridCol w:w="1156"/>
        <w:gridCol w:w="1463"/>
        <w:gridCol w:w="1178"/>
      </w:tblGrid>
      <w:tr w:rsidR="009A4F89" w:rsidRPr="00474AC6" w:rsidTr="009A4F89">
        <w:tc>
          <w:tcPr>
            <w:tcW w:w="967" w:type="dxa"/>
          </w:tcPr>
          <w:p w:rsidR="009A4F89" w:rsidRPr="00474AC6" w:rsidRDefault="009A4F89" w:rsidP="009C4CD5">
            <w:r w:rsidRPr="00474AC6">
              <w:t>Вакыты</w:t>
            </w:r>
          </w:p>
        </w:tc>
        <w:tc>
          <w:tcPr>
            <w:tcW w:w="1171" w:type="dxa"/>
          </w:tcPr>
          <w:p w:rsidR="009A4F89" w:rsidRPr="00474AC6" w:rsidRDefault="009A4F89" w:rsidP="009C4CD5">
            <w:r w:rsidRPr="00474AC6">
              <w:t>Укытучы</w:t>
            </w:r>
          </w:p>
        </w:tc>
        <w:tc>
          <w:tcPr>
            <w:tcW w:w="641" w:type="dxa"/>
          </w:tcPr>
          <w:p w:rsidR="009A4F89" w:rsidRPr="00474AC6" w:rsidRDefault="009A4F89" w:rsidP="009C4CD5">
            <w:r w:rsidRPr="00474AC6">
              <w:t>Фән</w:t>
            </w:r>
          </w:p>
        </w:tc>
        <w:tc>
          <w:tcPr>
            <w:tcW w:w="1111" w:type="dxa"/>
          </w:tcPr>
          <w:p w:rsidR="009A4F89" w:rsidRPr="00474AC6" w:rsidRDefault="009A4F89" w:rsidP="009C4CD5">
            <w:r w:rsidRPr="00474AC6">
              <w:t>Сыйныф</w:t>
            </w:r>
          </w:p>
        </w:tc>
        <w:tc>
          <w:tcPr>
            <w:tcW w:w="1740" w:type="dxa"/>
          </w:tcPr>
          <w:p w:rsidR="009A4F89" w:rsidRPr="00474AC6" w:rsidRDefault="009A4F89" w:rsidP="009C4CD5">
            <w:r w:rsidRPr="00474AC6">
              <w:t>Программа</w:t>
            </w:r>
          </w:p>
          <w:p w:rsidR="009A4F89" w:rsidRPr="00474AC6" w:rsidRDefault="009A4F89" w:rsidP="009C4CD5">
            <w:r w:rsidRPr="00474AC6">
              <w:t xml:space="preserve">материалының </w:t>
            </w:r>
          </w:p>
          <w:p w:rsidR="009A4F89" w:rsidRPr="00474AC6" w:rsidRDefault="009A4F89" w:rsidP="009C4CD5">
            <w:r w:rsidRPr="00474AC6">
              <w:t>эчтәлеге</w:t>
            </w:r>
          </w:p>
        </w:tc>
        <w:tc>
          <w:tcPr>
            <w:tcW w:w="836" w:type="dxa"/>
          </w:tcPr>
          <w:p w:rsidR="009A4F89" w:rsidRPr="00474AC6" w:rsidRDefault="009A4F89" w:rsidP="009C4CD5">
            <w:r w:rsidRPr="00474AC6">
              <w:t>Титул бите</w:t>
            </w:r>
          </w:p>
        </w:tc>
        <w:tc>
          <w:tcPr>
            <w:tcW w:w="1147" w:type="dxa"/>
          </w:tcPr>
          <w:p w:rsidR="009A4F89" w:rsidRPr="00474AC6" w:rsidRDefault="009A4F89" w:rsidP="009C4CD5">
            <w:r w:rsidRPr="00474AC6">
              <w:t>Аңлатма язуы</w:t>
            </w:r>
          </w:p>
        </w:tc>
        <w:tc>
          <w:tcPr>
            <w:tcW w:w="1346" w:type="dxa"/>
          </w:tcPr>
          <w:p w:rsidR="009A4F89" w:rsidRPr="00474AC6" w:rsidRDefault="009A4F89" w:rsidP="009C4CD5">
            <w:r w:rsidRPr="00474AC6">
              <w:t>Контроль эшләр буенча мәгълүмат</w:t>
            </w:r>
          </w:p>
        </w:tc>
        <w:tc>
          <w:tcPr>
            <w:tcW w:w="1425" w:type="dxa"/>
          </w:tcPr>
          <w:p w:rsidR="009A4F89" w:rsidRPr="00474AC6" w:rsidRDefault="009A4F89" w:rsidP="009C4CD5">
            <w:r w:rsidRPr="00474AC6">
              <w:t>Календарь-тематик план</w:t>
            </w:r>
          </w:p>
        </w:tc>
        <w:tc>
          <w:tcPr>
            <w:tcW w:w="1170" w:type="dxa"/>
          </w:tcPr>
          <w:p w:rsidR="009A4F89" w:rsidRPr="00474AC6" w:rsidRDefault="009A4F89" w:rsidP="009C4CD5">
            <w:r w:rsidRPr="00474AC6">
              <w:t>Укучыга булган таләпләр</w:t>
            </w:r>
          </w:p>
        </w:tc>
        <w:tc>
          <w:tcPr>
            <w:tcW w:w="1162" w:type="dxa"/>
          </w:tcPr>
          <w:p w:rsidR="009A4F89" w:rsidRPr="00474AC6" w:rsidRDefault="009A4F89" w:rsidP="009C4CD5">
            <w:r w:rsidRPr="00474AC6">
              <w:t>Укыту-методик әсбаплар белән тәэмин ителеш</w:t>
            </w:r>
          </w:p>
        </w:tc>
        <w:tc>
          <w:tcPr>
            <w:tcW w:w="1473" w:type="dxa"/>
          </w:tcPr>
          <w:p w:rsidR="009A4F89" w:rsidRPr="00474AC6" w:rsidRDefault="009A4F89" w:rsidP="009C4CD5">
            <w:r w:rsidRPr="00474AC6">
              <w:t>Нәтиҗә һәм тәкъдимнәр</w:t>
            </w:r>
          </w:p>
        </w:tc>
        <w:tc>
          <w:tcPr>
            <w:tcW w:w="1184" w:type="dxa"/>
          </w:tcPr>
          <w:p w:rsidR="009A4F89" w:rsidRPr="00474AC6" w:rsidRDefault="009A4F89" w:rsidP="009C4CD5">
            <w:r w:rsidRPr="00474AC6">
              <w:t>Искәрмә.</w:t>
            </w:r>
          </w:p>
        </w:tc>
      </w:tr>
      <w:tr w:rsidR="009A4F89" w:rsidRPr="00474AC6" w:rsidTr="009A4F89">
        <w:tc>
          <w:tcPr>
            <w:tcW w:w="967" w:type="dxa"/>
          </w:tcPr>
          <w:p w:rsidR="009A4F89" w:rsidRPr="00474AC6"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Pr="00474AC6" w:rsidRDefault="009A4F89" w:rsidP="009C4CD5">
            <w:pPr>
              <w:jc w:val="center"/>
              <w:rPr>
                <w:b/>
              </w:rPr>
            </w:pPr>
          </w:p>
        </w:tc>
        <w:tc>
          <w:tcPr>
            <w:tcW w:w="1171" w:type="dxa"/>
          </w:tcPr>
          <w:p w:rsidR="009A4F89" w:rsidRPr="00474AC6" w:rsidRDefault="009A4F89" w:rsidP="009C4CD5">
            <w:pPr>
              <w:jc w:val="center"/>
              <w:rPr>
                <w:b/>
              </w:rPr>
            </w:pPr>
          </w:p>
        </w:tc>
        <w:tc>
          <w:tcPr>
            <w:tcW w:w="641" w:type="dxa"/>
          </w:tcPr>
          <w:p w:rsidR="009A4F89" w:rsidRPr="00474AC6" w:rsidRDefault="009A4F89" w:rsidP="009C4CD5">
            <w:pPr>
              <w:jc w:val="center"/>
              <w:rPr>
                <w:b/>
              </w:rPr>
            </w:pPr>
          </w:p>
        </w:tc>
        <w:tc>
          <w:tcPr>
            <w:tcW w:w="1111" w:type="dxa"/>
          </w:tcPr>
          <w:p w:rsidR="009A4F89" w:rsidRPr="00474AC6" w:rsidRDefault="009A4F89" w:rsidP="009C4CD5">
            <w:pPr>
              <w:jc w:val="center"/>
              <w:rPr>
                <w:b/>
              </w:rPr>
            </w:pPr>
          </w:p>
        </w:tc>
        <w:tc>
          <w:tcPr>
            <w:tcW w:w="1740" w:type="dxa"/>
          </w:tcPr>
          <w:p w:rsidR="009A4F89" w:rsidRPr="00474AC6" w:rsidRDefault="009A4F89" w:rsidP="009C4CD5">
            <w:pPr>
              <w:jc w:val="center"/>
              <w:rPr>
                <w:b/>
              </w:rPr>
            </w:pPr>
          </w:p>
          <w:p w:rsidR="009A4F89" w:rsidRPr="00474AC6" w:rsidRDefault="009A4F89" w:rsidP="009C4CD5">
            <w:pPr>
              <w:jc w:val="center"/>
              <w:rPr>
                <w:b/>
              </w:rPr>
            </w:pPr>
          </w:p>
          <w:p w:rsidR="009A4F89" w:rsidRPr="00474AC6" w:rsidRDefault="009A4F89" w:rsidP="009C4CD5">
            <w:pPr>
              <w:jc w:val="center"/>
              <w:rPr>
                <w:b/>
              </w:rPr>
            </w:pPr>
          </w:p>
        </w:tc>
        <w:tc>
          <w:tcPr>
            <w:tcW w:w="836" w:type="dxa"/>
          </w:tcPr>
          <w:p w:rsidR="009A4F89" w:rsidRPr="00474AC6" w:rsidRDefault="009A4F89" w:rsidP="009C4CD5">
            <w:pPr>
              <w:jc w:val="center"/>
              <w:rPr>
                <w:b/>
              </w:rPr>
            </w:pPr>
          </w:p>
        </w:tc>
        <w:tc>
          <w:tcPr>
            <w:tcW w:w="1147" w:type="dxa"/>
          </w:tcPr>
          <w:p w:rsidR="009A4F89" w:rsidRPr="00474AC6" w:rsidRDefault="009A4F89" w:rsidP="009C4CD5">
            <w:pPr>
              <w:jc w:val="center"/>
              <w:rPr>
                <w:b/>
              </w:rPr>
            </w:pPr>
          </w:p>
        </w:tc>
        <w:tc>
          <w:tcPr>
            <w:tcW w:w="1346" w:type="dxa"/>
          </w:tcPr>
          <w:p w:rsidR="009A4F89" w:rsidRPr="00474AC6" w:rsidRDefault="009A4F89" w:rsidP="009C4CD5">
            <w:pPr>
              <w:jc w:val="center"/>
              <w:rPr>
                <w:b/>
              </w:rPr>
            </w:pPr>
          </w:p>
        </w:tc>
        <w:tc>
          <w:tcPr>
            <w:tcW w:w="1425" w:type="dxa"/>
          </w:tcPr>
          <w:p w:rsidR="009A4F89" w:rsidRPr="00474AC6" w:rsidRDefault="009A4F89" w:rsidP="009C4CD5">
            <w:pPr>
              <w:jc w:val="center"/>
              <w:rPr>
                <w:b/>
              </w:rPr>
            </w:pPr>
          </w:p>
        </w:tc>
        <w:tc>
          <w:tcPr>
            <w:tcW w:w="1170" w:type="dxa"/>
          </w:tcPr>
          <w:p w:rsidR="009A4F89" w:rsidRPr="00474AC6" w:rsidRDefault="009A4F89" w:rsidP="009C4CD5">
            <w:pPr>
              <w:jc w:val="center"/>
              <w:rPr>
                <w:b/>
              </w:rPr>
            </w:pPr>
          </w:p>
        </w:tc>
        <w:tc>
          <w:tcPr>
            <w:tcW w:w="1162" w:type="dxa"/>
          </w:tcPr>
          <w:p w:rsidR="009A4F89" w:rsidRPr="00474AC6" w:rsidRDefault="009A4F89" w:rsidP="009C4CD5">
            <w:pPr>
              <w:jc w:val="center"/>
              <w:rPr>
                <w:b/>
              </w:rPr>
            </w:pPr>
          </w:p>
        </w:tc>
        <w:tc>
          <w:tcPr>
            <w:tcW w:w="1473" w:type="dxa"/>
          </w:tcPr>
          <w:p w:rsidR="009A4F89" w:rsidRPr="00474AC6" w:rsidRDefault="009A4F89" w:rsidP="009C4CD5">
            <w:pPr>
              <w:jc w:val="center"/>
              <w:rPr>
                <w:b/>
              </w:rPr>
            </w:pPr>
          </w:p>
        </w:tc>
        <w:tc>
          <w:tcPr>
            <w:tcW w:w="1184" w:type="dxa"/>
          </w:tcPr>
          <w:p w:rsidR="009A4F89" w:rsidRPr="00474AC6" w:rsidRDefault="009A4F89" w:rsidP="009C4CD5">
            <w:pPr>
              <w:jc w:val="center"/>
              <w:rPr>
                <w:b/>
              </w:rPr>
            </w:pPr>
          </w:p>
        </w:tc>
      </w:tr>
      <w:tr w:rsidR="009A4F89" w:rsidRPr="00474AC6" w:rsidTr="009A4F89">
        <w:tc>
          <w:tcPr>
            <w:tcW w:w="967" w:type="dxa"/>
          </w:tcPr>
          <w:p w:rsidR="009A4F89" w:rsidRPr="00474AC6"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Pr="00474AC6" w:rsidRDefault="009A4F89" w:rsidP="009C4CD5">
            <w:pPr>
              <w:jc w:val="center"/>
              <w:rPr>
                <w:b/>
              </w:rPr>
            </w:pPr>
          </w:p>
        </w:tc>
        <w:tc>
          <w:tcPr>
            <w:tcW w:w="1171" w:type="dxa"/>
          </w:tcPr>
          <w:p w:rsidR="009A4F89" w:rsidRPr="00474AC6" w:rsidRDefault="009A4F89" w:rsidP="009C4CD5">
            <w:pPr>
              <w:jc w:val="center"/>
              <w:rPr>
                <w:b/>
              </w:rPr>
            </w:pPr>
          </w:p>
        </w:tc>
        <w:tc>
          <w:tcPr>
            <w:tcW w:w="641" w:type="dxa"/>
          </w:tcPr>
          <w:p w:rsidR="009A4F89" w:rsidRPr="00474AC6" w:rsidRDefault="009A4F89" w:rsidP="009C4CD5">
            <w:pPr>
              <w:jc w:val="center"/>
              <w:rPr>
                <w:b/>
              </w:rPr>
            </w:pPr>
          </w:p>
        </w:tc>
        <w:tc>
          <w:tcPr>
            <w:tcW w:w="1111" w:type="dxa"/>
          </w:tcPr>
          <w:p w:rsidR="009A4F89" w:rsidRPr="00474AC6" w:rsidRDefault="009A4F89" w:rsidP="009C4CD5">
            <w:pPr>
              <w:jc w:val="center"/>
              <w:rPr>
                <w:b/>
              </w:rPr>
            </w:pPr>
          </w:p>
        </w:tc>
        <w:tc>
          <w:tcPr>
            <w:tcW w:w="1740" w:type="dxa"/>
          </w:tcPr>
          <w:p w:rsidR="009A4F89" w:rsidRPr="00474AC6" w:rsidRDefault="009A4F89" w:rsidP="009C4CD5">
            <w:pPr>
              <w:jc w:val="center"/>
              <w:rPr>
                <w:b/>
              </w:rPr>
            </w:pPr>
          </w:p>
          <w:p w:rsidR="009A4F89" w:rsidRPr="00474AC6" w:rsidRDefault="009A4F89" w:rsidP="009C4CD5">
            <w:pPr>
              <w:jc w:val="center"/>
              <w:rPr>
                <w:b/>
              </w:rPr>
            </w:pPr>
          </w:p>
          <w:p w:rsidR="009A4F89" w:rsidRPr="00474AC6" w:rsidRDefault="009A4F89" w:rsidP="009C4CD5">
            <w:pPr>
              <w:jc w:val="center"/>
              <w:rPr>
                <w:b/>
              </w:rPr>
            </w:pPr>
          </w:p>
        </w:tc>
        <w:tc>
          <w:tcPr>
            <w:tcW w:w="836" w:type="dxa"/>
          </w:tcPr>
          <w:p w:rsidR="009A4F89" w:rsidRPr="00474AC6" w:rsidRDefault="009A4F89" w:rsidP="009C4CD5">
            <w:pPr>
              <w:jc w:val="center"/>
              <w:rPr>
                <w:b/>
              </w:rPr>
            </w:pPr>
          </w:p>
        </w:tc>
        <w:tc>
          <w:tcPr>
            <w:tcW w:w="1147" w:type="dxa"/>
          </w:tcPr>
          <w:p w:rsidR="009A4F89" w:rsidRPr="00474AC6" w:rsidRDefault="009A4F89" w:rsidP="009C4CD5">
            <w:pPr>
              <w:jc w:val="center"/>
              <w:rPr>
                <w:b/>
              </w:rPr>
            </w:pPr>
          </w:p>
        </w:tc>
        <w:tc>
          <w:tcPr>
            <w:tcW w:w="1346" w:type="dxa"/>
          </w:tcPr>
          <w:p w:rsidR="009A4F89" w:rsidRPr="00474AC6" w:rsidRDefault="009A4F89" w:rsidP="009C4CD5">
            <w:pPr>
              <w:jc w:val="center"/>
              <w:rPr>
                <w:b/>
              </w:rPr>
            </w:pPr>
          </w:p>
        </w:tc>
        <w:tc>
          <w:tcPr>
            <w:tcW w:w="1425" w:type="dxa"/>
          </w:tcPr>
          <w:p w:rsidR="009A4F89" w:rsidRPr="00474AC6" w:rsidRDefault="009A4F89" w:rsidP="009C4CD5">
            <w:pPr>
              <w:jc w:val="center"/>
              <w:rPr>
                <w:b/>
              </w:rPr>
            </w:pPr>
          </w:p>
        </w:tc>
        <w:tc>
          <w:tcPr>
            <w:tcW w:w="1170" w:type="dxa"/>
          </w:tcPr>
          <w:p w:rsidR="009A4F89" w:rsidRPr="00474AC6" w:rsidRDefault="009A4F89" w:rsidP="009C4CD5">
            <w:pPr>
              <w:jc w:val="center"/>
              <w:rPr>
                <w:b/>
              </w:rPr>
            </w:pPr>
          </w:p>
        </w:tc>
        <w:tc>
          <w:tcPr>
            <w:tcW w:w="1162" w:type="dxa"/>
          </w:tcPr>
          <w:p w:rsidR="009A4F89" w:rsidRPr="00474AC6" w:rsidRDefault="009A4F89" w:rsidP="009C4CD5">
            <w:pPr>
              <w:jc w:val="center"/>
              <w:rPr>
                <w:b/>
              </w:rPr>
            </w:pPr>
          </w:p>
        </w:tc>
        <w:tc>
          <w:tcPr>
            <w:tcW w:w="1473" w:type="dxa"/>
          </w:tcPr>
          <w:p w:rsidR="009A4F89" w:rsidRPr="00474AC6" w:rsidRDefault="009A4F89" w:rsidP="009C4CD5">
            <w:pPr>
              <w:jc w:val="center"/>
              <w:rPr>
                <w:b/>
              </w:rPr>
            </w:pPr>
          </w:p>
        </w:tc>
        <w:tc>
          <w:tcPr>
            <w:tcW w:w="1184" w:type="dxa"/>
          </w:tcPr>
          <w:p w:rsidR="009A4F89" w:rsidRPr="00474AC6" w:rsidRDefault="009A4F89" w:rsidP="009C4CD5">
            <w:pPr>
              <w:jc w:val="center"/>
              <w:rPr>
                <w:b/>
              </w:rPr>
            </w:pPr>
          </w:p>
        </w:tc>
      </w:tr>
      <w:tr w:rsidR="009A4F89" w:rsidRPr="00474AC6" w:rsidTr="009A4F89">
        <w:tc>
          <w:tcPr>
            <w:tcW w:w="967" w:type="dxa"/>
          </w:tcPr>
          <w:p w:rsidR="009A4F89" w:rsidRPr="00474AC6"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Default="009A4F89" w:rsidP="009C4CD5">
            <w:pPr>
              <w:jc w:val="center"/>
              <w:rPr>
                <w:b/>
              </w:rPr>
            </w:pPr>
          </w:p>
          <w:p w:rsidR="009A4F89" w:rsidRPr="00474AC6" w:rsidRDefault="009A4F89" w:rsidP="009C4CD5">
            <w:pPr>
              <w:rPr>
                <w:b/>
              </w:rPr>
            </w:pPr>
          </w:p>
        </w:tc>
        <w:tc>
          <w:tcPr>
            <w:tcW w:w="1171" w:type="dxa"/>
          </w:tcPr>
          <w:p w:rsidR="009A4F89" w:rsidRPr="00474AC6" w:rsidRDefault="009A4F89" w:rsidP="009C4CD5">
            <w:pPr>
              <w:jc w:val="center"/>
              <w:rPr>
                <w:b/>
              </w:rPr>
            </w:pPr>
          </w:p>
        </w:tc>
        <w:tc>
          <w:tcPr>
            <w:tcW w:w="641" w:type="dxa"/>
          </w:tcPr>
          <w:p w:rsidR="009A4F89" w:rsidRPr="00474AC6" w:rsidRDefault="009A4F89" w:rsidP="009C4CD5">
            <w:pPr>
              <w:jc w:val="center"/>
              <w:rPr>
                <w:b/>
              </w:rPr>
            </w:pPr>
          </w:p>
        </w:tc>
        <w:tc>
          <w:tcPr>
            <w:tcW w:w="1111" w:type="dxa"/>
          </w:tcPr>
          <w:p w:rsidR="009A4F89" w:rsidRPr="00474AC6" w:rsidRDefault="009A4F89" w:rsidP="009C4CD5">
            <w:pPr>
              <w:jc w:val="center"/>
              <w:rPr>
                <w:b/>
              </w:rPr>
            </w:pPr>
          </w:p>
        </w:tc>
        <w:tc>
          <w:tcPr>
            <w:tcW w:w="1740" w:type="dxa"/>
          </w:tcPr>
          <w:p w:rsidR="009A4F89" w:rsidRPr="00474AC6" w:rsidRDefault="009A4F89" w:rsidP="009C4CD5">
            <w:pPr>
              <w:jc w:val="center"/>
              <w:rPr>
                <w:b/>
              </w:rPr>
            </w:pPr>
          </w:p>
          <w:p w:rsidR="009A4F89" w:rsidRPr="00474AC6" w:rsidRDefault="009A4F89" w:rsidP="009C4CD5">
            <w:pPr>
              <w:jc w:val="center"/>
              <w:rPr>
                <w:b/>
              </w:rPr>
            </w:pPr>
          </w:p>
          <w:p w:rsidR="009A4F89" w:rsidRPr="00474AC6" w:rsidRDefault="009A4F89" w:rsidP="009C4CD5">
            <w:pPr>
              <w:jc w:val="center"/>
              <w:rPr>
                <w:b/>
              </w:rPr>
            </w:pPr>
          </w:p>
        </w:tc>
        <w:tc>
          <w:tcPr>
            <w:tcW w:w="836" w:type="dxa"/>
          </w:tcPr>
          <w:p w:rsidR="009A4F89" w:rsidRPr="00474AC6" w:rsidRDefault="009A4F89" w:rsidP="009C4CD5">
            <w:pPr>
              <w:jc w:val="center"/>
              <w:rPr>
                <w:b/>
              </w:rPr>
            </w:pPr>
          </w:p>
        </w:tc>
        <w:tc>
          <w:tcPr>
            <w:tcW w:w="1147" w:type="dxa"/>
          </w:tcPr>
          <w:p w:rsidR="009A4F89" w:rsidRPr="00474AC6" w:rsidRDefault="009A4F89" w:rsidP="009C4CD5">
            <w:pPr>
              <w:jc w:val="center"/>
              <w:rPr>
                <w:b/>
              </w:rPr>
            </w:pPr>
          </w:p>
        </w:tc>
        <w:tc>
          <w:tcPr>
            <w:tcW w:w="1346" w:type="dxa"/>
          </w:tcPr>
          <w:p w:rsidR="009A4F89" w:rsidRPr="00474AC6" w:rsidRDefault="009A4F89" w:rsidP="009C4CD5">
            <w:pPr>
              <w:jc w:val="center"/>
              <w:rPr>
                <w:b/>
              </w:rPr>
            </w:pPr>
          </w:p>
        </w:tc>
        <w:tc>
          <w:tcPr>
            <w:tcW w:w="1425" w:type="dxa"/>
          </w:tcPr>
          <w:p w:rsidR="009A4F89" w:rsidRPr="00474AC6" w:rsidRDefault="009A4F89" w:rsidP="009C4CD5">
            <w:pPr>
              <w:jc w:val="center"/>
              <w:rPr>
                <w:b/>
              </w:rPr>
            </w:pPr>
          </w:p>
        </w:tc>
        <w:tc>
          <w:tcPr>
            <w:tcW w:w="1170" w:type="dxa"/>
          </w:tcPr>
          <w:p w:rsidR="009A4F89" w:rsidRPr="00474AC6" w:rsidRDefault="009A4F89" w:rsidP="009C4CD5">
            <w:pPr>
              <w:jc w:val="center"/>
              <w:rPr>
                <w:b/>
              </w:rPr>
            </w:pPr>
          </w:p>
        </w:tc>
        <w:tc>
          <w:tcPr>
            <w:tcW w:w="1162" w:type="dxa"/>
          </w:tcPr>
          <w:p w:rsidR="009A4F89" w:rsidRPr="00474AC6" w:rsidRDefault="009A4F89" w:rsidP="009C4CD5">
            <w:pPr>
              <w:jc w:val="center"/>
              <w:rPr>
                <w:b/>
              </w:rPr>
            </w:pPr>
          </w:p>
        </w:tc>
        <w:tc>
          <w:tcPr>
            <w:tcW w:w="1473" w:type="dxa"/>
          </w:tcPr>
          <w:p w:rsidR="009A4F89" w:rsidRPr="00474AC6" w:rsidRDefault="009A4F89" w:rsidP="009C4CD5">
            <w:pPr>
              <w:jc w:val="center"/>
              <w:rPr>
                <w:b/>
              </w:rPr>
            </w:pPr>
          </w:p>
        </w:tc>
        <w:tc>
          <w:tcPr>
            <w:tcW w:w="1184" w:type="dxa"/>
          </w:tcPr>
          <w:p w:rsidR="009A4F89" w:rsidRPr="00474AC6" w:rsidRDefault="009A4F89" w:rsidP="009C4CD5">
            <w:pPr>
              <w:jc w:val="center"/>
              <w:rPr>
                <w:b/>
              </w:rPr>
            </w:pPr>
          </w:p>
        </w:tc>
      </w:tr>
    </w:tbl>
    <w:p w:rsidR="009A4F89" w:rsidRDefault="009A4F89" w:rsidP="009A4F89">
      <w:pPr>
        <w:jc w:val="center"/>
        <w:rPr>
          <w:b/>
        </w:rPr>
      </w:pPr>
    </w:p>
    <w:p w:rsidR="009A4F89" w:rsidRPr="000D16A8" w:rsidRDefault="009A4F89" w:rsidP="009A4F89">
      <w:r w:rsidRPr="000D16A8">
        <w:t>Имза _______________________</w:t>
      </w:r>
    </w:p>
    <w:p w:rsidR="009A4F89" w:rsidRPr="000D16A8" w:rsidRDefault="009A4F89" w:rsidP="009A4F89">
      <w:r w:rsidRPr="000D16A8">
        <w:t>Нәтиҗәләр  белән таныштым: ___________________________</w:t>
      </w:r>
    </w:p>
    <w:p w:rsidR="009A4F89" w:rsidRPr="000D16A8" w:rsidRDefault="009A4F89" w:rsidP="009A4F89">
      <w:r w:rsidRPr="000D16A8">
        <w:t>«_________»  _______________________</w:t>
      </w:r>
    </w:p>
    <w:p w:rsidR="009A4F89" w:rsidRDefault="009A4F89" w:rsidP="009A4F89"/>
    <w:p w:rsidR="007D44A2" w:rsidRDefault="007D44A2"/>
    <w:sectPr w:rsidR="007D44A2" w:rsidSect="009C4CD5">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9616B"/>
    <w:multiLevelType w:val="hybridMultilevel"/>
    <w:tmpl w:val="67407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5CA3EE2"/>
    <w:multiLevelType w:val="hybridMultilevel"/>
    <w:tmpl w:val="50B0F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EDD5B4C"/>
    <w:multiLevelType w:val="hybridMultilevel"/>
    <w:tmpl w:val="674074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2B53C98"/>
    <w:multiLevelType w:val="hybridMultilevel"/>
    <w:tmpl w:val="7A2413FC"/>
    <w:lvl w:ilvl="0" w:tplc="88A2233E">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33C3CBF"/>
    <w:multiLevelType w:val="hybridMultilevel"/>
    <w:tmpl w:val="402062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36AD3CDF"/>
    <w:multiLevelType w:val="hybridMultilevel"/>
    <w:tmpl w:val="A510CF24"/>
    <w:lvl w:ilvl="0" w:tplc="1CC4DAD2">
      <w:start w:val="1"/>
      <w:numFmt w:val="decimal"/>
      <w:lvlText w:val="%1."/>
      <w:lvlJc w:val="left"/>
      <w:pPr>
        <w:tabs>
          <w:tab w:val="num" w:pos="720"/>
        </w:tabs>
        <w:ind w:left="720" w:hanging="360"/>
      </w:pPr>
      <w:rPr>
        <w:rFonts w:ascii="Times New Roman" w:eastAsia="Times New Roman" w:hAnsi="Times New Roman"/>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3BB25875"/>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57E376CA"/>
    <w:multiLevelType w:val="hybridMultilevel"/>
    <w:tmpl w:val="C054FA36"/>
    <w:lvl w:ilvl="0" w:tplc="FDE8560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EF369C9"/>
    <w:multiLevelType w:val="hybridMultilevel"/>
    <w:tmpl w:val="37BC88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E3F2523"/>
    <w:multiLevelType w:val="hybridMultilevel"/>
    <w:tmpl w:val="B93848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4"/>
  </w:num>
  <w:num w:numId="6">
    <w:abstractNumId w:val="2"/>
  </w:num>
  <w:num w:numId="7">
    <w:abstractNumId w:val="8"/>
  </w:num>
  <w:num w:numId="8">
    <w:abstractNumId w:val="0"/>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A46A02"/>
    <w:rsid w:val="00003CEF"/>
    <w:rsid w:val="000323B4"/>
    <w:rsid w:val="000B6425"/>
    <w:rsid w:val="00113BA0"/>
    <w:rsid w:val="001C017E"/>
    <w:rsid w:val="001C7403"/>
    <w:rsid w:val="001E7769"/>
    <w:rsid w:val="00271DA6"/>
    <w:rsid w:val="00363CAA"/>
    <w:rsid w:val="0036757A"/>
    <w:rsid w:val="003C38A3"/>
    <w:rsid w:val="0040242A"/>
    <w:rsid w:val="00410D7A"/>
    <w:rsid w:val="00413535"/>
    <w:rsid w:val="00482EFB"/>
    <w:rsid w:val="005242FA"/>
    <w:rsid w:val="00567083"/>
    <w:rsid w:val="005C711D"/>
    <w:rsid w:val="005D66AD"/>
    <w:rsid w:val="005E0502"/>
    <w:rsid w:val="00785123"/>
    <w:rsid w:val="007957D7"/>
    <w:rsid w:val="007D1A6F"/>
    <w:rsid w:val="007D44A2"/>
    <w:rsid w:val="0081782A"/>
    <w:rsid w:val="00850692"/>
    <w:rsid w:val="00876B04"/>
    <w:rsid w:val="0099095B"/>
    <w:rsid w:val="009A4F89"/>
    <w:rsid w:val="009C4CD5"/>
    <w:rsid w:val="00A46A02"/>
    <w:rsid w:val="00A61583"/>
    <w:rsid w:val="00B64622"/>
    <w:rsid w:val="00B973EE"/>
    <w:rsid w:val="00BE6F80"/>
    <w:rsid w:val="00C47A43"/>
    <w:rsid w:val="00CA50A6"/>
    <w:rsid w:val="00CC1F20"/>
    <w:rsid w:val="00D2174A"/>
    <w:rsid w:val="00D57137"/>
    <w:rsid w:val="00D6448E"/>
    <w:rsid w:val="00DA7C74"/>
    <w:rsid w:val="00E154BB"/>
    <w:rsid w:val="00E8088B"/>
    <w:rsid w:val="00EF6C63"/>
    <w:rsid w:val="00F2459D"/>
    <w:rsid w:val="00F328CC"/>
    <w:rsid w:val="00F4651D"/>
    <w:rsid w:val="00FB567E"/>
    <w:rsid w:val="00FE13F2"/>
    <w:rsid w:val="00FF6110"/>
    <w:rsid w:val="00FF6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A02"/>
    <w:pPr>
      <w:spacing w:after="0" w:line="240" w:lineRule="auto"/>
    </w:pPr>
    <w:rPr>
      <w:rFonts w:ascii="Times New Roman" w:eastAsia="Times New Roman"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3C38A3"/>
    <w:pPr>
      <w:spacing w:before="100" w:beforeAutospacing="1" w:after="100" w:afterAutospacing="1"/>
    </w:pPr>
    <w:rPr>
      <w:lang w:val="ru-RU"/>
    </w:rPr>
  </w:style>
  <w:style w:type="paragraph" w:styleId="a4">
    <w:name w:val="List Paragraph"/>
    <w:basedOn w:val="a"/>
    <w:uiPriority w:val="34"/>
    <w:qFormat/>
    <w:rsid w:val="003C38A3"/>
    <w:pPr>
      <w:ind w:left="720"/>
      <w:contextualSpacing/>
    </w:pPr>
  </w:style>
  <w:style w:type="paragraph" w:customStyle="1" w:styleId="CharChar">
    <w:name w:val="Char Char Знак Знак Знак Знак Знак Знак Знак Знак Знак Знак"/>
    <w:basedOn w:val="a"/>
    <w:rsid w:val="00CA50A6"/>
    <w:pPr>
      <w:spacing w:after="160" w:line="240" w:lineRule="exact"/>
    </w:pPr>
    <w:rPr>
      <w:rFonts w:ascii="Verdana" w:hAnsi="Verdana" w:cs="Verdana"/>
      <w:sz w:val="20"/>
      <w:szCs w:val="20"/>
      <w:lang w:val="en-US" w:eastAsia="en-US"/>
    </w:rPr>
  </w:style>
  <w:style w:type="paragraph" w:customStyle="1" w:styleId="1">
    <w:name w:val="Знак Знак1"/>
    <w:basedOn w:val="a"/>
    <w:rsid w:val="001E7769"/>
    <w:pPr>
      <w:spacing w:after="160" w:line="240" w:lineRule="exact"/>
    </w:pPr>
    <w:rPr>
      <w:rFonts w:ascii="Verdana" w:hAnsi="Verdana" w:cs="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BFBFA-CB57-4239-969B-C4B38AFC5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19</Pages>
  <Words>5988</Words>
  <Characters>34134</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dc:creator>
  <cp:keywords/>
  <dc:description/>
  <cp:lastModifiedBy>Гульназ</cp:lastModifiedBy>
  <cp:revision>27</cp:revision>
  <cp:lastPrinted>2014-04-30T14:57:00Z</cp:lastPrinted>
  <dcterms:created xsi:type="dcterms:W3CDTF">2013-10-01T14:57:00Z</dcterms:created>
  <dcterms:modified xsi:type="dcterms:W3CDTF">2014-09-05T10:03:00Z</dcterms:modified>
</cp:coreProperties>
</file>